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250" w:type="dxa"/>
        <w:tblLayout w:type="fixed"/>
        <w:tblLook w:val="0000" w:firstRow="0" w:lastRow="0" w:firstColumn="0" w:lastColumn="0" w:noHBand="0" w:noVBand="0"/>
      </w:tblPr>
      <w:tblGrid>
        <w:gridCol w:w="4149"/>
        <w:gridCol w:w="1443"/>
        <w:gridCol w:w="4149"/>
      </w:tblGrid>
      <w:tr w:rsidR="00E9002D" w:rsidRPr="00EA4794" w14:paraId="674CED22" w14:textId="77777777" w:rsidTr="00E9002D">
        <w:trPr>
          <w:cantSplit/>
          <w:trHeight w:val="2269"/>
        </w:trPr>
        <w:tc>
          <w:tcPr>
            <w:tcW w:w="4149" w:type="dxa"/>
          </w:tcPr>
          <w:p w14:paraId="6D98679C" w14:textId="77777777" w:rsidR="00E9002D" w:rsidRPr="00EA4794" w:rsidRDefault="00E9002D" w:rsidP="00E9002D">
            <w:pPr>
              <w:pStyle w:val="aff7"/>
              <w:spacing w:before="19"/>
              <w:ind w:right="-1"/>
              <w:jc w:val="center"/>
              <w:rPr>
                <w:w w:val="106"/>
              </w:rPr>
            </w:pPr>
            <w:r w:rsidRPr="00EA4794">
              <w:rPr>
                <w:w w:val="106"/>
              </w:rPr>
              <w:t xml:space="preserve">Башкортостан </w:t>
            </w:r>
            <w:proofErr w:type="spellStart"/>
            <w:r w:rsidRPr="00EA4794">
              <w:rPr>
                <w:w w:val="106"/>
              </w:rPr>
              <w:t>Республика</w:t>
            </w:r>
            <w:proofErr w:type="gramStart"/>
            <w:r w:rsidRPr="00EA4794">
              <w:rPr>
                <w:w w:val="106"/>
              </w:rPr>
              <w:t>h</w:t>
            </w:r>
            <w:proofErr w:type="gramEnd"/>
            <w:r w:rsidRPr="00EA4794">
              <w:rPr>
                <w:w w:val="106"/>
              </w:rPr>
              <w:t>ы</w:t>
            </w:r>
            <w:proofErr w:type="spellEnd"/>
          </w:p>
          <w:p w14:paraId="0ACBAE6E" w14:textId="77777777" w:rsidR="00E9002D" w:rsidRPr="00EA4794" w:rsidRDefault="00E9002D" w:rsidP="00E9002D">
            <w:pPr>
              <w:pStyle w:val="aff7"/>
              <w:spacing w:before="19"/>
              <w:ind w:right="-1"/>
              <w:jc w:val="center"/>
              <w:rPr>
                <w:w w:val="106"/>
              </w:rPr>
            </w:pPr>
            <w:proofErr w:type="spellStart"/>
            <w:r w:rsidRPr="00EA4794">
              <w:rPr>
                <w:w w:val="106"/>
              </w:rPr>
              <w:t>Салауат</w:t>
            </w:r>
            <w:proofErr w:type="spellEnd"/>
            <w:r w:rsidRPr="00EA4794">
              <w:rPr>
                <w:w w:val="106"/>
              </w:rPr>
              <w:t xml:space="preserve"> районы</w:t>
            </w:r>
          </w:p>
          <w:p w14:paraId="42EF74DF" w14:textId="77777777" w:rsidR="00E9002D" w:rsidRPr="00EA4794" w:rsidRDefault="00E9002D" w:rsidP="00E9002D">
            <w:pPr>
              <w:pStyle w:val="aff7"/>
              <w:spacing w:before="19"/>
              <w:ind w:right="-1"/>
              <w:jc w:val="center"/>
              <w:rPr>
                <w:w w:val="106"/>
              </w:rPr>
            </w:pPr>
            <w:proofErr w:type="spellStart"/>
            <w:r w:rsidRPr="00EA4794">
              <w:rPr>
                <w:w w:val="106"/>
              </w:rPr>
              <w:t>муниципаль</w:t>
            </w:r>
            <w:proofErr w:type="spellEnd"/>
            <w:r w:rsidRPr="00EA4794">
              <w:rPr>
                <w:w w:val="106"/>
              </w:rPr>
              <w:t xml:space="preserve"> </w:t>
            </w:r>
            <w:proofErr w:type="spellStart"/>
            <w:r w:rsidRPr="00EA4794">
              <w:rPr>
                <w:w w:val="106"/>
              </w:rPr>
              <w:t>районынын</w:t>
            </w:r>
            <w:proofErr w:type="spellEnd"/>
          </w:p>
          <w:p w14:paraId="776370B7" w14:textId="77777777" w:rsidR="00E9002D" w:rsidRPr="00EA4794" w:rsidRDefault="00E9002D" w:rsidP="00E9002D">
            <w:pPr>
              <w:pStyle w:val="aff7"/>
              <w:spacing w:before="19"/>
              <w:ind w:right="-1"/>
              <w:jc w:val="center"/>
              <w:rPr>
                <w:w w:val="106"/>
              </w:rPr>
            </w:pPr>
            <w:r w:rsidRPr="00EA4794">
              <w:rPr>
                <w:w w:val="106"/>
              </w:rPr>
              <w:t xml:space="preserve">Первомай </w:t>
            </w:r>
            <w:proofErr w:type="spellStart"/>
            <w:r w:rsidRPr="00EA4794">
              <w:rPr>
                <w:w w:val="106"/>
              </w:rPr>
              <w:t>ауыл</w:t>
            </w:r>
            <w:proofErr w:type="spellEnd"/>
            <w:r w:rsidRPr="00EA4794">
              <w:rPr>
                <w:w w:val="106"/>
              </w:rPr>
              <w:t xml:space="preserve"> советы</w:t>
            </w:r>
          </w:p>
          <w:p w14:paraId="3CE8174A" w14:textId="77777777" w:rsidR="00E9002D" w:rsidRPr="00EA4794" w:rsidRDefault="00E9002D" w:rsidP="00E9002D">
            <w:pPr>
              <w:pStyle w:val="aff7"/>
              <w:spacing w:before="19"/>
              <w:ind w:right="-1"/>
              <w:jc w:val="center"/>
              <w:rPr>
                <w:w w:val="106"/>
              </w:rPr>
            </w:pPr>
            <w:r w:rsidRPr="00EA4794">
              <w:rPr>
                <w:w w:val="106"/>
              </w:rPr>
              <w:t xml:space="preserve">452480, Первомай </w:t>
            </w:r>
            <w:proofErr w:type="spellStart"/>
            <w:r w:rsidRPr="00EA4794">
              <w:rPr>
                <w:w w:val="106"/>
              </w:rPr>
              <w:t>ауылы</w:t>
            </w:r>
            <w:proofErr w:type="spellEnd"/>
            <w:r w:rsidRPr="00EA4794">
              <w:rPr>
                <w:w w:val="106"/>
              </w:rPr>
              <w:t>,</w:t>
            </w:r>
          </w:p>
          <w:p w14:paraId="2ED240A2" w14:textId="77777777" w:rsidR="00E9002D" w:rsidRPr="00EA4794" w:rsidRDefault="00E9002D" w:rsidP="00E9002D">
            <w:pPr>
              <w:pStyle w:val="aff7"/>
              <w:spacing w:before="19"/>
              <w:ind w:right="-1"/>
              <w:jc w:val="center"/>
              <w:rPr>
                <w:w w:val="106"/>
              </w:rPr>
            </w:pPr>
            <w:r w:rsidRPr="00EA4794">
              <w:rPr>
                <w:w w:val="106"/>
              </w:rPr>
              <w:t xml:space="preserve">Совет </w:t>
            </w:r>
            <w:proofErr w:type="spellStart"/>
            <w:r w:rsidRPr="00EA4794">
              <w:rPr>
                <w:w w:val="106"/>
              </w:rPr>
              <w:t>урамы</w:t>
            </w:r>
            <w:proofErr w:type="spellEnd"/>
            <w:r w:rsidRPr="00EA4794">
              <w:rPr>
                <w:w w:val="106"/>
              </w:rPr>
              <w:t xml:space="preserve">, 9 </w:t>
            </w:r>
          </w:p>
          <w:p w14:paraId="53065D05" w14:textId="77777777" w:rsidR="00E9002D" w:rsidRPr="00EA4794" w:rsidRDefault="00E9002D" w:rsidP="00E9002D">
            <w:pPr>
              <w:jc w:val="center"/>
              <w:rPr>
                <w:color w:val="000000"/>
              </w:rPr>
            </w:pPr>
            <w:r w:rsidRPr="00EA4794">
              <w:rPr>
                <w:color w:val="000000"/>
              </w:rPr>
              <w:t>Тел. (34777) 2-75-71</w:t>
            </w:r>
          </w:p>
        </w:tc>
        <w:tc>
          <w:tcPr>
            <w:tcW w:w="1443" w:type="dxa"/>
            <w:vMerge w:val="restart"/>
            <w:tcBorders>
              <w:top w:val="nil"/>
              <w:left w:val="nil"/>
              <w:bottom w:val="double" w:sz="6" w:space="0" w:color="auto"/>
              <w:right w:val="nil"/>
            </w:tcBorders>
          </w:tcPr>
          <w:p w14:paraId="362B5E4F" w14:textId="77777777" w:rsidR="00E9002D" w:rsidRPr="00EA4794" w:rsidRDefault="00E9002D" w:rsidP="00E9002D">
            <w:pPr>
              <w:spacing w:line="360" w:lineRule="auto"/>
              <w:jc w:val="center"/>
              <w:rPr>
                <w:lang w:val="tt-RU"/>
              </w:rPr>
            </w:pPr>
            <w:r w:rsidRPr="00EA4794">
              <w:rPr>
                <w:noProof/>
              </w:rPr>
              <w:drawing>
                <wp:anchor distT="0" distB="0" distL="114300" distR="114300" simplePos="0" relativeHeight="251659264" behindDoc="0" locked="0" layoutInCell="1" allowOverlap="1" wp14:anchorId="2BB37503" wp14:editId="1E9CBB20">
                  <wp:simplePos x="0" y="0"/>
                  <wp:positionH relativeFrom="column">
                    <wp:posOffset>-165100</wp:posOffset>
                  </wp:positionH>
                  <wp:positionV relativeFrom="paragraph">
                    <wp:posOffset>28575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DE034" w14:textId="77777777" w:rsidR="00E9002D" w:rsidRPr="00EA4794" w:rsidRDefault="00E9002D" w:rsidP="00E9002D">
            <w:pPr>
              <w:spacing w:line="360" w:lineRule="auto"/>
              <w:jc w:val="center"/>
              <w:rPr>
                <w:color w:val="000000"/>
                <w:lang w:val="tt-RU"/>
              </w:rPr>
            </w:pPr>
          </w:p>
        </w:tc>
        <w:tc>
          <w:tcPr>
            <w:tcW w:w="4149" w:type="dxa"/>
          </w:tcPr>
          <w:p w14:paraId="4D1F0D1F" w14:textId="77777777" w:rsidR="00E9002D" w:rsidRPr="00EA4794" w:rsidRDefault="00E9002D" w:rsidP="00E9002D">
            <w:pPr>
              <w:pStyle w:val="aff7"/>
              <w:spacing w:before="19"/>
              <w:ind w:right="-1"/>
              <w:jc w:val="center"/>
              <w:rPr>
                <w:w w:val="106"/>
              </w:rPr>
            </w:pPr>
            <w:r w:rsidRPr="00EA4794">
              <w:rPr>
                <w:w w:val="106"/>
              </w:rPr>
              <w:t>Республика Башкортостан</w:t>
            </w:r>
          </w:p>
          <w:p w14:paraId="3B473D1F" w14:textId="77777777" w:rsidR="00E9002D" w:rsidRPr="00EA4794" w:rsidRDefault="00E9002D" w:rsidP="00E9002D">
            <w:pPr>
              <w:pStyle w:val="aff7"/>
              <w:spacing w:before="19"/>
              <w:ind w:right="-1"/>
              <w:jc w:val="center"/>
              <w:rPr>
                <w:w w:val="106"/>
              </w:rPr>
            </w:pPr>
            <w:r w:rsidRPr="00EA4794">
              <w:rPr>
                <w:w w:val="106"/>
              </w:rPr>
              <w:t>Сельское поселение</w:t>
            </w:r>
          </w:p>
          <w:p w14:paraId="3700A674" w14:textId="77777777" w:rsidR="00E9002D" w:rsidRPr="00EA4794" w:rsidRDefault="00E9002D" w:rsidP="00E9002D">
            <w:pPr>
              <w:pStyle w:val="aff7"/>
              <w:spacing w:before="19"/>
              <w:ind w:right="-1"/>
              <w:jc w:val="center"/>
              <w:rPr>
                <w:w w:val="106"/>
              </w:rPr>
            </w:pPr>
            <w:r w:rsidRPr="00EA4794">
              <w:rPr>
                <w:w w:val="106"/>
              </w:rPr>
              <w:t xml:space="preserve">Первомайский сельсовет муниципального района </w:t>
            </w:r>
          </w:p>
          <w:p w14:paraId="2EFE81F7" w14:textId="77777777" w:rsidR="00E9002D" w:rsidRPr="00EA4794" w:rsidRDefault="00E9002D" w:rsidP="00E9002D">
            <w:pPr>
              <w:pStyle w:val="aff7"/>
              <w:spacing w:before="19"/>
              <w:ind w:right="-1"/>
              <w:jc w:val="center"/>
              <w:rPr>
                <w:w w:val="106"/>
              </w:rPr>
            </w:pPr>
            <w:r w:rsidRPr="00EA4794">
              <w:rPr>
                <w:w w:val="106"/>
              </w:rPr>
              <w:t>Салаватский район</w:t>
            </w:r>
          </w:p>
          <w:p w14:paraId="74CCA1B1" w14:textId="77777777" w:rsidR="00E9002D" w:rsidRPr="00EA4794" w:rsidRDefault="00E9002D" w:rsidP="00E9002D">
            <w:pPr>
              <w:pStyle w:val="aff7"/>
              <w:ind w:right="-1"/>
              <w:jc w:val="center"/>
              <w:rPr>
                <w:w w:val="105"/>
              </w:rPr>
            </w:pPr>
            <w:r w:rsidRPr="00EA4794">
              <w:rPr>
                <w:w w:val="105"/>
              </w:rPr>
              <w:t xml:space="preserve">452480, с. </w:t>
            </w:r>
            <w:proofErr w:type="gramStart"/>
            <w:r w:rsidRPr="00EA4794">
              <w:rPr>
                <w:w w:val="105"/>
              </w:rPr>
              <w:t>Первомайский</w:t>
            </w:r>
            <w:proofErr w:type="gramEnd"/>
            <w:r w:rsidRPr="00EA4794">
              <w:rPr>
                <w:w w:val="105"/>
              </w:rPr>
              <w:t>,</w:t>
            </w:r>
          </w:p>
          <w:p w14:paraId="6963EFA5" w14:textId="77777777" w:rsidR="00E9002D" w:rsidRPr="00EA4794" w:rsidRDefault="00E9002D" w:rsidP="00E9002D">
            <w:pPr>
              <w:pStyle w:val="aff7"/>
              <w:ind w:right="-1"/>
              <w:jc w:val="center"/>
              <w:rPr>
                <w:w w:val="105"/>
              </w:rPr>
            </w:pPr>
            <w:r w:rsidRPr="00EA4794">
              <w:rPr>
                <w:w w:val="105"/>
              </w:rPr>
              <w:t>ул. Советская, 9</w:t>
            </w:r>
          </w:p>
          <w:p w14:paraId="39ED7FCF" w14:textId="77777777" w:rsidR="00E9002D" w:rsidRPr="00EA4794" w:rsidRDefault="00E9002D" w:rsidP="00E9002D">
            <w:pPr>
              <w:jc w:val="center"/>
              <w:rPr>
                <w:color w:val="000000"/>
              </w:rPr>
            </w:pPr>
            <w:r w:rsidRPr="00EA4794">
              <w:rPr>
                <w:color w:val="000000"/>
              </w:rPr>
              <w:t>Тел. (34777) 2-75-71</w:t>
            </w:r>
          </w:p>
        </w:tc>
      </w:tr>
      <w:tr w:rsidR="00E9002D" w:rsidRPr="00EA4794" w14:paraId="6EFA46E9" w14:textId="77777777" w:rsidTr="00E9002D">
        <w:trPr>
          <w:cantSplit/>
          <w:trHeight w:val="117"/>
        </w:trPr>
        <w:tc>
          <w:tcPr>
            <w:tcW w:w="4149" w:type="dxa"/>
            <w:tcBorders>
              <w:top w:val="nil"/>
              <w:left w:val="nil"/>
              <w:bottom w:val="double" w:sz="6" w:space="0" w:color="auto"/>
              <w:right w:val="nil"/>
            </w:tcBorders>
          </w:tcPr>
          <w:p w14:paraId="0D320F64" w14:textId="77777777" w:rsidR="00E9002D" w:rsidRPr="00EA4794" w:rsidRDefault="00E9002D" w:rsidP="00E9002D">
            <w:pPr>
              <w:rPr>
                <w:color w:val="000000"/>
              </w:rPr>
            </w:pPr>
          </w:p>
        </w:tc>
        <w:tc>
          <w:tcPr>
            <w:tcW w:w="1443" w:type="dxa"/>
            <w:vMerge/>
            <w:tcBorders>
              <w:top w:val="nil"/>
              <w:left w:val="nil"/>
              <w:bottom w:val="double" w:sz="6" w:space="0" w:color="auto"/>
              <w:right w:val="nil"/>
            </w:tcBorders>
            <w:vAlign w:val="center"/>
          </w:tcPr>
          <w:p w14:paraId="5485213B" w14:textId="77777777" w:rsidR="00E9002D" w:rsidRPr="00EA4794" w:rsidRDefault="00E9002D" w:rsidP="00E9002D"/>
        </w:tc>
        <w:tc>
          <w:tcPr>
            <w:tcW w:w="4149" w:type="dxa"/>
            <w:tcBorders>
              <w:top w:val="nil"/>
              <w:left w:val="nil"/>
              <w:bottom w:val="double" w:sz="6" w:space="0" w:color="auto"/>
              <w:right w:val="nil"/>
            </w:tcBorders>
          </w:tcPr>
          <w:p w14:paraId="1258AD3A" w14:textId="77777777" w:rsidR="00E9002D" w:rsidRPr="00EA4794" w:rsidRDefault="00E9002D" w:rsidP="00E9002D">
            <w:pPr>
              <w:rPr>
                <w:color w:val="000000"/>
              </w:rPr>
            </w:pPr>
          </w:p>
        </w:tc>
      </w:tr>
    </w:tbl>
    <w:p w14:paraId="127F455E" w14:textId="01223A62" w:rsidR="00E9002D" w:rsidRPr="00EA4794" w:rsidRDefault="00E9002D" w:rsidP="00E9002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EA479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A4794">
        <w:rPr>
          <w:rFonts w:ascii="Times New Roman" w:hAnsi="Times New Roman" w:cs="Times New Roman"/>
          <w:b w:val="0"/>
          <w:sz w:val="28"/>
          <w:szCs w:val="28"/>
        </w:rPr>
        <w:t xml:space="preserve">КАРАР                     </w:t>
      </w:r>
      <w:r>
        <w:rPr>
          <w:rFonts w:ascii="Times New Roman" w:hAnsi="Times New Roman" w:cs="Times New Roman"/>
          <w:b w:val="0"/>
          <w:sz w:val="28"/>
          <w:szCs w:val="28"/>
        </w:rPr>
        <w:t xml:space="preserve">                                </w:t>
      </w:r>
      <w:r w:rsidRPr="00EA4794">
        <w:rPr>
          <w:rFonts w:ascii="Times New Roman" w:hAnsi="Times New Roman" w:cs="Times New Roman"/>
          <w:b w:val="0"/>
          <w:sz w:val="28"/>
          <w:szCs w:val="28"/>
        </w:rPr>
        <w:t xml:space="preserve"> ПОСТАНОВЛЕНИЕ</w:t>
      </w:r>
    </w:p>
    <w:p w14:paraId="3794F034" w14:textId="7448CFDE" w:rsidR="00E9002D" w:rsidRPr="007A346A" w:rsidRDefault="00E9002D" w:rsidP="007A346A">
      <w:pPr>
        <w:jc w:val="right"/>
        <w:rPr>
          <w:b/>
          <w:color w:val="000000"/>
          <w:sz w:val="28"/>
          <w:szCs w:val="28"/>
        </w:rPr>
      </w:pPr>
      <w:r w:rsidRPr="007A346A">
        <w:rPr>
          <w:b/>
          <w:color w:val="000000"/>
          <w:sz w:val="28"/>
          <w:szCs w:val="28"/>
        </w:rPr>
        <w:t xml:space="preserve"> </w:t>
      </w:r>
      <w:r w:rsidR="007A346A" w:rsidRPr="007A346A">
        <w:rPr>
          <w:b/>
          <w:color w:val="000000"/>
          <w:sz w:val="28"/>
          <w:szCs w:val="28"/>
        </w:rPr>
        <w:t>ПРОЕКТ</w:t>
      </w:r>
    </w:p>
    <w:p w14:paraId="285B6B1D" w14:textId="77777777" w:rsidR="007A346A" w:rsidRDefault="00E9002D" w:rsidP="00E9002D">
      <w:pPr>
        <w:rPr>
          <w:color w:val="000000"/>
          <w:sz w:val="28"/>
          <w:szCs w:val="28"/>
        </w:rPr>
      </w:pPr>
      <w:r>
        <w:rPr>
          <w:color w:val="000000"/>
          <w:sz w:val="28"/>
          <w:szCs w:val="28"/>
        </w:rPr>
        <w:t xml:space="preserve">             </w:t>
      </w:r>
    </w:p>
    <w:p w14:paraId="67CFD88D" w14:textId="56290DED" w:rsidR="00E9002D" w:rsidRPr="00EA4794" w:rsidRDefault="00E9002D" w:rsidP="00E9002D">
      <w:pPr>
        <w:rPr>
          <w:color w:val="000000"/>
          <w:sz w:val="28"/>
          <w:szCs w:val="28"/>
        </w:rPr>
      </w:pPr>
      <w:bookmarkStart w:id="0" w:name="_GoBack"/>
      <w:bookmarkEnd w:id="0"/>
      <w:r>
        <w:rPr>
          <w:color w:val="000000"/>
          <w:sz w:val="28"/>
          <w:szCs w:val="28"/>
        </w:rPr>
        <w:t xml:space="preserve">  2</w:t>
      </w:r>
      <w:r w:rsidR="00E87498">
        <w:rPr>
          <w:color w:val="000000"/>
          <w:sz w:val="28"/>
          <w:szCs w:val="28"/>
        </w:rPr>
        <w:t>3</w:t>
      </w:r>
      <w:r w:rsidRPr="00EA4794">
        <w:rPr>
          <w:color w:val="000000"/>
          <w:sz w:val="28"/>
          <w:szCs w:val="28"/>
        </w:rPr>
        <w:t xml:space="preserve"> </w:t>
      </w:r>
      <w:r>
        <w:rPr>
          <w:color w:val="000000"/>
          <w:sz w:val="28"/>
          <w:szCs w:val="28"/>
        </w:rPr>
        <w:t>август</w:t>
      </w:r>
      <w:r w:rsidRPr="00EA4794">
        <w:rPr>
          <w:color w:val="000000"/>
          <w:sz w:val="28"/>
          <w:szCs w:val="28"/>
        </w:rPr>
        <w:t xml:space="preserve"> 2022 </w:t>
      </w:r>
      <w:proofErr w:type="spellStart"/>
      <w:r w:rsidRPr="00EA4794">
        <w:rPr>
          <w:color w:val="000000"/>
          <w:sz w:val="28"/>
          <w:szCs w:val="28"/>
        </w:rPr>
        <w:t>йыл</w:t>
      </w:r>
      <w:proofErr w:type="spellEnd"/>
      <w:r w:rsidRPr="00EA4794">
        <w:rPr>
          <w:color w:val="000000"/>
          <w:sz w:val="28"/>
          <w:szCs w:val="28"/>
        </w:rPr>
        <w:t xml:space="preserve">                   № </w:t>
      </w:r>
      <w:r w:rsidR="00E87498">
        <w:rPr>
          <w:color w:val="000000"/>
          <w:sz w:val="28"/>
          <w:szCs w:val="28"/>
        </w:rPr>
        <w:t xml:space="preserve">  </w:t>
      </w:r>
      <w:r w:rsidRPr="00EA4794">
        <w:rPr>
          <w:color w:val="000000"/>
          <w:sz w:val="28"/>
          <w:szCs w:val="28"/>
        </w:rPr>
        <w:t xml:space="preserve">                  </w:t>
      </w:r>
      <w:r>
        <w:rPr>
          <w:color w:val="000000"/>
          <w:sz w:val="28"/>
          <w:szCs w:val="28"/>
        </w:rPr>
        <w:t>2</w:t>
      </w:r>
      <w:r w:rsidR="00E87498">
        <w:rPr>
          <w:color w:val="000000"/>
          <w:sz w:val="28"/>
          <w:szCs w:val="28"/>
        </w:rPr>
        <w:t>3</w:t>
      </w:r>
      <w:r w:rsidRPr="00EA4794">
        <w:rPr>
          <w:color w:val="000000"/>
          <w:sz w:val="28"/>
          <w:szCs w:val="28"/>
        </w:rPr>
        <w:t xml:space="preserve"> </w:t>
      </w:r>
      <w:r>
        <w:rPr>
          <w:color w:val="000000"/>
          <w:sz w:val="28"/>
          <w:szCs w:val="28"/>
        </w:rPr>
        <w:t>августа</w:t>
      </w:r>
      <w:r w:rsidRPr="00EA4794">
        <w:rPr>
          <w:color w:val="000000"/>
          <w:sz w:val="28"/>
          <w:szCs w:val="28"/>
        </w:rPr>
        <w:t xml:space="preserve"> 2022 года</w:t>
      </w:r>
    </w:p>
    <w:p w14:paraId="43715360" w14:textId="77777777" w:rsidR="00E9002D" w:rsidRDefault="00E9002D">
      <w:pPr>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77777777" w:rsidR="0032784A" w:rsidRDefault="007351A2">
      <w:pPr>
        <w:widowControl w:val="0"/>
        <w:autoSpaceDE w:val="0"/>
        <w:autoSpaceDN w:val="0"/>
        <w:adjustRightInd w:val="0"/>
        <w:jc w:val="center"/>
        <w:rPr>
          <w:b/>
          <w:sz w:val="28"/>
          <w:szCs w:val="28"/>
        </w:rPr>
      </w:pPr>
      <w:r>
        <w:rPr>
          <w:b/>
          <w:sz w:val="28"/>
          <w:szCs w:val="28"/>
        </w:rPr>
        <w:t xml:space="preserve">Об </w:t>
      </w:r>
      <w:bookmarkStart w:id="1" w:name="_Hlk63675202"/>
      <w:r>
        <w:rPr>
          <w:b/>
          <w:sz w:val="28"/>
          <w:szCs w:val="28"/>
        </w:rPr>
        <w:t>утверждении Административного регламента предоставления муниципальной услуги «</w:t>
      </w:r>
      <w:bookmarkStart w:id="2" w:name="_Hlk63668441"/>
      <w:bookmarkStart w:id="3" w:name="_Hlk65497146"/>
      <w:r>
        <w:rPr>
          <w:b/>
          <w:sz w:val="28"/>
          <w:szCs w:val="28"/>
        </w:rPr>
        <w:t xml:space="preserve">Подготовка и утверждение документации </w:t>
      </w:r>
    </w:p>
    <w:p w14:paraId="15444890" w14:textId="55209791" w:rsidR="0032784A" w:rsidRPr="00E9002D" w:rsidRDefault="007351A2" w:rsidP="00E9002D">
      <w:pPr>
        <w:widowControl w:val="0"/>
        <w:autoSpaceDE w:val="0"/>
        <w:autoSpaceDN w:val="0"/>
        <w:adjustRightInd w:val="0"/>
        <w:jc w:val="center"/>
        <w:rPr>
          <w:b/>
          <w:sz w:val="28"/>
          <w:szCs w:val="28"/>
        </w:rPr>
      </w:pPr>
      <w:r>
        <w:rPr>
          <w:b/>
          <w:sz w:val="28"/>
          <w:szCs w:val="28"/>
        </w:rPr>
        <w:t>по планировке территории</w:t>
      </w:r>
      <w:bookmarkEnd w:id="2"/>
      <w:bookmarkEnd w:id="3"/>
      <w:r>
        <w:rPr>
          <w:b/>
          <w:sz w:val="28"/>
          <w:szCs w:val="28"/>
        </w:rPr>
        <w:t>»</w:t>
      </w:r>
      <w:bookmarkEnd w:id="1"/>
      <w:r w:rsidR="00E9002D">
        <w:rPr>
          <w:b/>
          <w:sz w:val="28"/>
          <w:szCs w:val="28"/>
        </w:rPr>
        <w:t xml:space="preserve"> </w:t>
      </w:r>
      <w:r>
        <w:rPr>
          <w:b/>
          <w:sz w:val="28"/>
          <w:szCs w:val="28"/>
        </w:rPr>
        <w:t>в границах муниципального образования</w:t>
      </w:r>
    </w:p>
    <w:p w14:paraId="38CCFD1E" w14:textId="77777777" w:rsidR="00E9002D" w:rsidRPr="00DB088C" w:rsidRDefault="00E9002D" w:rsidP="00E9002D">
      <w:pPr>
        <w:shd w:val="clear" w:color="auto" w:fill="FFFFFF"/>
        <w:jc w:val="center"/>
        <w:rPr>
          <w:b/>
          <w:bCs/>
          <w:sz w:val="28"/>
          <w:szCs w:val="28"/>
        </w:rPr>
      </w:pPr>
      <w:r>
        <w:rPr>
          <w:b/>
          <w:bCs/>
          <w:sz w:val="28"/>
          <w:szCs w:val="28"/>
        </w:rPr>
        <w:t xml:space="preserve">сельского поселения Первомайский сельсовет </w:t>
      </w:r>
      <w:r w:rsidRPr="00DB088C">
        <w:rPr>
          <w:b/>
          <w:bCs/>
          <w:sz w:val="28"/>
          <w:szCs w:val="28"/>
        </w:rPr>
        <w:t>муниципального района</w:t>
      </w:r>
    </w:p>
    <w:p w14:paraId="2B174722" w14:textId="77777777" w:rsidR="00E9002D" w:rsidRPr="00DB088C" w:rsidRDefault="00E9002D" w:rsidP="00E9002D">
      <w:pPr>
        <w:shd w:val="clear" w:color="auto" w:fill="FFFFFF"/>
        <w:jc w:val="center"/>
        <w:rPr>
          <w:b/>
          <w:bCs/>
          <w:sz w:val="28"/>
          <w:szCs w:val="28"/>
        </w:rPr>
      </w:pPr>
      <w:r w:rsidRPr="00DB088C">
        <w:rPr>
          <w:b/>
          <w:bCs/>
          <w:sz w:val="28"/>
          <w:szCs w:val="28"/>
        </w:rPr>
        <w:t>Салаватский</w:t>
      </w:r>
      <w:r>
        <w:rPr>
          <w:b/>
          <w:bCs/>
          <w:sz w:val="28"/>
          <w:szCs w:val="28"/>
        </w:rPr>
        <w:t xml:space="preserve"> </w:t>
      </w:r>
      <w:r w:rsidRPr="00DB088C">
        <w:rPr>
          <w:b/>
          <w:bCs/>
          <w:sz w:val="28"/>
          <w:szCs w:val="28"/>
        </w:rPr>
        <w:t>район Республики Башкортостан</w:t>
      </w:r>
    </w:p>
    <w:p w14:paraId="3710B805" w14:textId="77777777" w:rsidR="00E9002D" w:rsidRDefault="00E9002D">
      <w:pPr>
        <w:tabs>
          <w:tab w:val="left" w:pos="2835"/>
        </w:tabs>
        <w:autoSpaceDE w:val="0"/>
        <w:autoSpaceDN w:val="0"/>
        <w:adjustRightInd w:val="0"/>
        <w:ind w:firstLine="709"/>
        <w:jc w:val="both"/>
        <w:rPr>
          <w:sz w:val="28"/>
          <w:szCs w:val="28"/>
        </w:rPr>
      </w:pPr>
    </w:p>
    <w:p w14:paraId="3EF835BB" w14:textId="536403E0" w:rsidR="00E9002D" w:rsidRPr="00E9002D" w:rsidRDefault="007351A2" w:rsidP="00E9002D">
      <w:pPr>
        <w:shd w:val="clear" w:color="auto" w:fill="FFFFFF"/>
        <w:jc w:val="center"/>
        <w:rPr>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9002D" w:rsidRPr="00E9002D">
        <w:rPr>
          <w:sz w:val="28"/>
          <w:szCs w:val="28"/>
        </w:rPr>
        <w:t>сельского поселения Первомайский сельсовет муниципального района</w:t>
      </w:r>
      <w:r w:rsidR="00E9002D">
        <w:rPr>
          <w:sz w:val="28"/>
          <w:szCs w:val="28"/>
        </w:rPr>
        <w:t xml:space="preserve"> </w:t>
      </w:r>
      <w:r w:rsidR="00E9002D" w:rsidRPr="00E9002D">
        <w:rPr>
          <w:sz w:val="28"/>
          <w:szCs w:val="28"/>
        </w:rPr>
        <w:t>Салаватский район Республики Башкортостан</w:t>
      </w:r>
    </w:p>
    <w:p w14:paraId="783FD2BD" w14:textId="53322831" w:rsidR="0032784A" w:rsidRDefault="0032784A">
      <w:pPr>
        <w:pStyle w:val="33"/>
        <w:ind w:firstLine="709"/>
        <w:rPr>
          <w:szCs w:val="28"/>
        </w:rPr>
      </w:pPr>
    </w:p>
    <w:p w14:paraId="4384A2C8" w14:textId="77777777" w:rsidR="0032784A" w:rsidRDefault="007351A2">
      <w:pPr>
        <w:pStyle w:val="33"/>
        <w:ind w:firstLine="709"/>
        <w:rPr>
          <w:szCs w:val="28"/>
        </w:rPr>
      </w:pPr>
      <w:r>
        <w:rPr>
          <w:szCs w:val="28"/>
        </w:rPr>
        <w:t>ПОСТАНОВЛЯЕТ:</w:t>
      </w:r>
    </w:p>
    <w:p w14:paraId="4539D709" w14:textId="0D502B26" w:rsidR="00E9002D" w:rsidRPr="00E9002D" w:rsidRDefault="00E9002D" w:rsidP="00E9002D">
      <w:pPr>
        <w:pStyle w:val="33"/>
        <w:ind w:firstLine="709"/>
        <w:rPr>
          <w:szCs w:val="28"/>
        </w:rPr>
      </w:pPr>
      <w:r>
        <w:rPr>
          <w:szCs w:val="28"/>
        </w:rPr>
        <w:t xml:space="preserve">1. </w:t>
      </w:r>
      <w:r w:rsidR="007351A2">
        <w:rPr>
          <w:szCs w:val="28"/>
        </w:rPr>
        <w:t>Утвердить Административный регламент предоставления муниципальной услуги «</w:t>
      </w:r>
      <w:bookmarkStart w:id="4" w:name="_Hlk63683502"/>
      <w:r w:rsidR="007351A2">
        <w:rPr>
          <w:szCs w:val="28"/>
        </w:rPr>
        <w:t>Подготовка и утверждение документации по планировке территории»</w:t>
      </w:r>
      <w:bookmarkEnd w:id="4"/>
      <w:r>
        <w:rPr>
          <w:szCs w:val="28"/>
        </w:rPr>
        <w:t xml:space="preserve"> </w:t>
      </w:r>
      <w:r w:rsidR="007351A2">
        <w:rPr>
          <w:bCs/>
          <w:szCs w:val="28"/>
        </w:rPr>
        <w:t xml:space="preserve">в границах муниципального образования </w:t>
      </w:r>
      <w:r w:rsidRPr="00E9002D">
        <w:rPr>
          <w:szCs w:val="28"/>
        </w:rPr>
        <w:t>сельского поселения Первомайский сельсовет муниципального района</w:t>
      </w:r>
      <w:r>
        <w:rPr>
          <w:szCs w:val="28"/>
        </w:rPr>
        <w:t xml:space="preserve"> </w:t>
      </w:r>
      <w:r w:rsidRPr="00E9002D">
        <w:rPr>
          <w:szCs w:val="28"/>
        </w:rPr>
        <w:t>Салаватский район Республики Башкортостан</w:t>
      </w:r>
    </w:p>
    <w:p w14:paraId="499187B7" w14:textId="6E3D6ADF" w:rsidR="0032784A" w:rsidRDefault="007351A2" w:rsidP="00E9002D">
      <w:pPr>
        <w:widowControl w:val="0"/>
        <w:tabs>
          <w:tab w:val="left" w:pos="567"/>
        </w:tabs>
        <w:ind w:firstLine="709"/>
        <w:contextualSpacing/>
        <w:jc w:val="both"/>
        <w:rPr>
          <w:sz w:val="28"/>
          <w:szCs w:val="28"/>
        </w:rPr>
      </w:pPr>
      <w:r>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Pr>
          <w:sz w:val="28"/>
          <w:szCs w:val="28"/>
        </w:rPr>
        <w:br/>
        <w:t>не установлен Уставом муниципального образования).</w:t>
      </w:r>
    </w:p>
    <w:p w14:paraId="07EFBE4B" w14:textId="77777777" w:rsidR="007A346A" w:rsidRPr="007A346A" w:rsidRDefault="007351A2" w:rsidP="007A346A">
      <w:pPr>
        <w:widowControl w:val="0"/>
        <w:tabs>
          <w:tab w:val="left" w:pos="0"/>
        </w:tabs>
        <w:ind w:firstLine="709"/>
        <w:contextualSpacing/>
        <w:jc w:val="both"/>
        <w:rPr>
          <w:bCs/>
          <w:sz w:val="28"/>
          <w:szCs w:val="28"/>
        </w:rPr>
      </w:pPr>
      <w:r w:rsidRPr="007A346A">
        <w:rPr>
          <w:sz w:val="28"/>
          <w:szCs w:val="28"/>
        </w:rPr>
        <w:t xml:space="preserve">3. </w:t>
      </w:r>
      <w:r w:rsidR="007A346A" w:rsidRPr="007A346A">
        <w:rPr>
          <w:color w:val="000000"/>
          <w:sz w:val="28"/>
          <w:szCs w:val="28"/>
        </w:rPr>
        <w:t>Обнародовать настоящее постановление с приложением на информационном стенде Администрации сельского поселения Первомайский сельсовет муниципального района Салаватский район Республики Башкортостан по адресу: Республика Башкортостан, Салаватский район, село Первомайский, ул. Советская, д</w:t>
      </w:r>
      <w:proofErr w:type="gramStart"/>
      <w:r w:rsidR="007A346A" w:rsidRPr="007A346A">
        <w:rPr>
          <w:color w:val="000000"/>
          <w:sz w:val="28"/>
          <w:szCs w:val="28"/>
        </w:rPr>
        <w:t>9</w:t>
      </w:r>
      <w:proofErr w:type="gramEnd"/>
      <w:r w:rsidR="007A346A" w:rsidRPr="007A346A">
        <w:rPr>
          <w:color w:val="000000"/>
          <w:sz w:val="28"/>
          <w:szCs w:val="28"/>
        </w:rPr>
        <w:t xml:space="preserve">.  и разместить на информационном сайте по адресу: </w:t>
      </w:r>
      <w:hyperlink r:id="rId11" w:history="1">
        <w:r w:rsidR="007A346A" w:rsidRPr="007A346A">
          <w:rPr>
            <w:rStyle w:val="a7"/>
            <w:sz w:val="28"/>
            <w:szCs w:val="28"/>
          </w:rPr>
          <w:t>http://pervomay-sp.ru/</w:t>
        </w:r>
      </w:hyperlink>
      <w:r w:rsidR="007A346A" w:rsidRPr="007A346A">
        <w:rPr>
          <w:sz w:val="28"/>
          <w:szCs w:val="28"/>
        </w:rPr>
        <w:t>.</w:t>
      </w:r>
    </w:p>
    <w:p w14:paraId="2A3EBBEB" w14:textId="2EFA43C7" w:rsidR="0032784A" w:rsidRDefault="007351A2" w:rsidP="00DE691A">
      <w:pPr>
        <w:autoSpaceDE w:val="0"/>
        <w:autoSpaceDN w:val="0"/>
        <w:adjustRightInd w:val="0"/>
        <w:ind w:firstLine="709"/>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w:t>
      </w:r>
      <w:r w:rsidR="00DE691A">
        <w:rPr>
          <w:sz w:val="28"/>
          <w:szCs w:val="28"/>
        </w:rPr>
        <w:t>оставляю за собой.</w:t>
      </w:r>
    </w:p>
    <w:p w14:paraId="43BBFBA4" w14:textId="77777777" w:rsidR="0032784A" w:rsidRDefault="0032784A">
      <w:pPr>
        <w:autoSpaceDE w:val="0"/>
        <w:autoSpaceDN w:val="0"/>
        <w:adjustRightInd w:val="0"/>
        <w:ind w:firstLine="709"/>
        <w:jc w:val="both"/>
      </w:pPr>
    </w:p>
    <w:p w14:paraId="6DA611CC" w14:textId="77777777" w:rsidR="00DE691A" w:rsidRDefault="00DE691A">
      <w:pPr>
        <w:autoSpaceDE w:val="0"/>
        <w:autoSpaceDN w:val="0"/>
        <w:adjustRightInd w:val="0"/>
        <w:ind w:firstLine="709"/>
        <w:jc w:val="both"/>
      </w:pPr>
    </w:p>
    <w:p w14:paraId="1705C16A" w14:textId="77777777" w:rsidR="00DE691A" w:rsidRDefault="00DE691A">
      <w:pPr>
        <w:autoSpaceDE w:val="0"/>
        <w:autoSpaceDN w:val="0"/>
        <w:adjustRightInd w:val="0"/>
        <w:ind w:firstLine="709"/>
        <w:jc w:val="both"/>
      </w:pPr>
    </w:p>
    <w:p w14:paraId="2E52E347" w14:textId="7A0F0CAA" w:rsidR="0032784A" w:rsidRPr="00DE691A" w:rsidRDefault="007351A2" w:rsidP="00DE691A">
      <w:pPr>
        <w:rPr>
          <w:sz w:val="32"/>
          <w:szCs w:val="32"/>
        </w:rPr>
        <w:sectPr w:rsidR="0032784A" w:rsidRPr="00DE691A">
          <w:pgSz w:w="11905" w:h="16838"/>
          <w:pgMar w:top="284" w:right="565" w:bottom="851" w:left="1560" w:header="709" w:footer="0" w:gutter="0"/>
          <w:cols w:space="720"/>
        </w:sectPr>
      </w:pPr>
      <w:r w:rsidRPr="00DE691A">
        <w:rPr>
          <w:sz w:val="32"/>
          <w:szCs w:val="32"/>
        </w:rPr>
        <w:lastRenderedPageBreak/>
        <w:t xml:space="preserve">Глава </w:t>
      </w:r>
      <w:r w:rsidR="00DE691A" w:rsidRPr="00DE691A">
        <w:rPr>
          <w:sz w:val="32"/>
          <w:szCs w:val="32"/>
        </w:rPr>
        <w:t xml:space="preserve">сельского поселения </w:t>
      </w:r>
      <w:r w:rsidR="00DE691A">
        <w:rPr>
          <w:sz w:val="32"/>
          <w:szCs w:val="32"/>
        </w:rPr>
        <w:t xml:space="preserve">                                          </w:t>
      </w:r>
      <w:proofErr w:type="spellStart"/>
      <w:r w:rsidR="00DE691A" w:rsidRPr="00DE691A">
        <w:rPr>
          <w:sz w:val="32"/>
          <w:szCs w:val="32"/>
        </w:rPr>
        <w:t>Жашковская</w:t>
      </w:r>
      <w:proofErr w:type="spellEnd"/>
      <w:r w:rsidR="00DE691A" w:rsidRPr="00DE691A">
        <w:rPr>
          <w:sz w:val="32"/>
          <w:szCs w:val="32"/>
        </w:rPr>
        <w:t xml:space="preserve"> Г.З.</w:t>
      </w:r>
    </w:p>
    <w:p w14:paraId="3CE5DDDB" w14:textId="77777777" w:rsidR="0032784A" w:rsidRDefault="007351A2">
      <w:pPr>
        <w:tabs>
          <w:tab w:val="left" w:pos="7425"/>
        </w:tabs>
        <w:ind w:firstLine="851"/>
        <w:jc w:val="right"/>
        <w:rPr>
          <w:bCs/>
          <w:sz w:val="28"/>
          <w:szCs w:val="28"/>
        </w:rPr>
      </w:pPr>
      <w:r>
        <w:rPr>
          <w:bCs/>
          <w:sz w:val="28"/>
          <w:szCs w:val="28"/>
        </w:rPr>
        <w:lastRenderedPageBreak/>
        <w:t>Утвержден</w:t>
      </w:r>
    </w:p>
    <w:p w14:paraId="597CE3D6" w14:textId="77777777" w:rsidR="0032784A" w:rsidRDefault="007351A2">
      <w:pPr>
        <w:widowControl w:val="0"/>
        <w:autoSpaceDE w:val="0"/>
        <w:autoSpaceDN w:val="0"/>
        <w:adjustRightInd w:val="0"/>
        <w:ind w:firstLine="851"/>
        <w:jc w:val="right"/>
        <w:rPr>
          <w:bCs/>
          <w:sz w:val="28"/>
          <w:szCs w:val="28"/>
        </w:rPr>
      </w:pPr>
      <w:r>
        <w:rPr>
          <w:bCs/>
          <w:sz w:val="28"/>
          <w:szCs w:val="28"/>
        </w:rPr>
        <w:t>постановлением Администрации</w:t>
      </w:r>
    </w:p>
    <w:p w14:paraId="5ED7B949" w14:textId="77777777" w:rsidR="00E9002D" w:rsidRDefault="00E9002D">
      <w:pPr>
        <w:widowControl w:val="0"/>
        <w:autoSpaceDE w:val="0"/>
        <w:autoSpaceDN w:val="0"/>
        <w:adjustRightInd w:val="0"/>
        <w:ind w:firstLine="851"/>
        <w:jc w:val="right"/>
        <w:rPr>
          <w:sz w:val="28"/>
          <w:szCs w:val="28"/>
        </w:rPr>
      </w:pPr>
      <w:r w:rsidRPr="00E9002D">
        <w:rPr>
          <w:sz w:val="28"/>
          <w:szCs w:val="28"/>
        </w:rPr>
        <w:t xml:space="preserve">сельского поселения </w:t>
      </w:r>
      <w:proofErr w:type="gramStart"/>
      <w:r w:rsidRPr="00E9002D">
        <w:rPr>
          <w:sz w:val="28"/>
          <w:szCs w:val="28"/>
        </w:rPr>
        <w:t>Первомайский</w:t>
      </w:r>
      <w:proofErr w:type="gramEnd"/>
    </w:p>
    <w:p w14:paraId="41B2446A" w14:textId="77777777" w:rsidR="00E9002D" w:rsidRDefault="00E9002D">
      <w:pPr>
        <w:widowControl w:val="0"/>
        <w:autoSpaceDE w:val="0"/>
        <w:autoSpaceDN w:val="0"/>
        <w:adjustRightInd w:val="0"/>
        <w:ind w:firstLine="851"/>
        <w:jc w:val="right"/>
        <w:rPr>
          <w:sz w:val="28"/>
          <w:szCs w:val="28"/>
        </w:rPr>
      </w:pPr>
      <w:r w:rsidRPr="00E9002D">
        <w:rPr>
          <w:sz w:val="28"/>
          <w:szCs w:val="28"/>
        </w:rPr>
        <w:t xml:space="preserve"> сельсовет муниципального района</w:t>
      </w:r>
    </w:p>
    <w:p w14:paraId="2610D2D5" w14:textId="77777777" w:rsidR="00E9002D" w:rsidRDefault="00E9002D">
      <w:pPr>
        <w:widowControl w:val="0"/>
        <w:autoSpaceDE w:val="0"/>
        <w:autoSpaceDN w:val="0"/>
        <w:adjustRightInd w:val="0"/>
        <w:ind w:firstLine="851"/>
        <w:jc w:val="right"/>
        <w:rPr>
          <w:sz w:val="28"/>
          <w:szCs w:val="28"/>
        </w:rPr>
      </w:pPr>
      <w:r>
        <w:rPr>
          <w:sz w:val="28"/>
          <w:szCs w:val="28"/>
        </w:rPr>
        <w:t xml:space="preserve"> </w:t>
      </w:r>
      <w:r w:rsidRPr="00E9002D">
        <w:rPr>
          <w:sz w:val="28"/>
          <w:szCs w:val="28"/>
        </w:rPr>
        <w:t>Салаватский район</w:t>
      </w:r>
    </w:p>
    <w:p w14:paraId="1A0F7D74" w14:textId="77777777" w:rsidR="00E9002D" w:rsidRDefault="00E9002D">
      <w:pPr>
        <w:widowControl w:val="0"/>
        <w:autoSpaceDE w:val="0"/>
        <w:autoSpaceDN w:val="0"/>
        <w:adjustRightInd w:val="0"/>
        <w:ind w:firstLine="851"/>
        <w:jc w:val="right"/>
        <w:rPr>
          <w:sz w:val="28"/>
          <w:szCs w:val="28"/>
        </w:rPr>
      </w:pPr>
      <w:r w:rsidRPr="00E9002D">
        <w:rPr>
          <w:sz w:val="28"/>
          <w:szCs w:val="28"/>
        </w:rPr>
        <w:t xml:space="preserve"> Республики Башкортостан</w:t>
      </w:r>
    </w:p>
    <w:p w14:paraId="13BE74C9" w14:textId="0C2CC443" w:rsidR="0032784A" w:rsidRDefault="00E9002D">
      <w:pPr>
        <w:widowControl w:val="0"/>
        <w:autoSpaceDE w:val="0"/>
        <w:autoSpaceDN w:val="0"/>
        <w:adjustRightInd w:val="0"/>
        <w:ind w:firstLine="851"/>
        <w:jc w:val="right"/>
        <w:rPr>
          <w:bCs/>
          <w:sz w:val="28"/>
          <w:szCs w:val="28"/>
        </w:rPr>
      </w:pPr>
      <w:r>
        <w:rPr>
          <w:bCs/>
          <w:sz w:val="28"/>
          <w:szCs w:val="28"/>
        </w:rPr>
        <w:t xml:space="preserve"> </w:t>
      </w:r>
      <w:r w:rsidR="007351A2">
        <w:rPr>
          <w:bCs/>
          <w:sz w:val="28"/>
          <w:szCs w:val="28"/>
        </w:rPr>
        <w:t xml:space="preserve">от </w:t>
      </w:r>
      <w:r w:rsidR="00DE691A">
        <w:rPr>
          <w:bCs/>
          <w:sz w:val="28"/>
          <w:szCs w:val="28"/>
        </w:rPr>
        <w:t>2</w:t>
      </w:r>
      <w:r w:rsidR="00E87498">
        <w:rPr>
          <w:bCs/>
          <w:sz w:val="28"/>
          <w:szCs w:val="28"/>
        </w:rPr>
        <w:t>3</w:t>
      </w:r>
      <w:r w:rsidR="00DE691A">
        <w:rPr>
          <w:bCs/>
          <w:sz w:val="28"/>
          <w:szCs w:val="28"/>
        </w:rPr>
        <w:t>.08.</w:t>
      </w:r>
      <w:r w:rsidR="007351A2">
        <w:rPr>
          <w:bCs/>
          <w:sz w:val="28"/>
          <w:szCs w:val="28"/>
        </w:rPr>
        <w:t>20</w:t>
      </w:r>
      <w:r w:rsidR="00DE691A">
        <w:rPr>
          <w:bCs/>
          <w:sz w:val="28"/>
          <w:szCs w:val="28"/>
        </w:rPr>
        <w:t>22</w:t>
      </w:r>
      <w:r w:rsidR="007351A2">
        <w:rPr>
          <w:bCs/>
          <w:sz w:val="28"/>
          <w:szCs w:val="28"/>
        </w:rPr>
        <w:t xml:space="preserve"> года №</w:t>
      </w:r>
      <w:r w:rsidR="00DE691A">
        <w:rPr>
          <w:bCs/>
          <w:sz w:val="28"/>
          <w:szCs w:val="28"/>
        </w:rPr>
        <w:t xml:space="preserve"> </w:t>
      </w:r>
      <w:r w:rsidR="007A346A">
        <w:rPr>
          <w:bCs/>
          <w:sz w:val="28"/>
          <w:szCs w:val="28"/>
        </w:rPr>
        <w:t>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54A080F3" w14:textId="77777777" w:rsidR="00E9002D" w:rsidRPr="00DB088C" w:rsidRDefault="007351A2" w:rsidP="00E9002D">
      <w:pPr>
        <w:shd w:val="clear" w:color="auto" w:fill="FFFFFF"/>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в границах муниципального образования</w:t>
      </w:r>
      <w:r>
        <w:rPr>
          <w:b/>
          <w:bCs/>
          <w:sz w:val="28"/>
          <w:szCs w:val="28"/>
        </w:rPr>
        <w:t xml:space="preserve"> </w:t>
      </w:r>
      <w:r w:rsidR="00E9002D">
        <w:rPr>
          <w:b/>
          <w:bCs/>
          <w:sz w:val="28"/>
          <w:szCs w:val="28"/>
        </w:rPr>
        <w:t xml:space="preserve">сельского поселения Первомайский сельсовет </w:t>
      </w:r>
      <w:r w:rsidR="00E9002D" w:rsidRPr="00DB088C">
        <w:rPr>
          <w:b/>
          <w:bCs/>
          <w:sz w:val="28"/>
          <w:szCs w:val="28"/>
        </w:rPr>
        <w:t>муниципального района</w:t>
      </w:r>
    </w:p>
    <w:p w14:paraId="2C7FC012" w14:textId="77777777" w:rsidR="00E9002D" w:rsidRPr="00DB088C" w:rsidRDefault="00E9002D" w:rsidP="00E9002D">
      <w:pPr>
        <w:shd w:val="clear" w:color="auto" w:fill="FFFFFF"/>
        <w:jc w:val="center"/>
        <w:rPr>
          <w:b/>
          <w:bCs/>
          <w:sz w:val="28"/>
          <w:szCs w:val="28"/>
        </w:rPr>
      </w:pPr>
      <w:r w:rsidRPr="00DB088C">
        <w:rPr>
          <w:b/>
          <w:bCs/>
          <w:sz w:val="28"/>
          <w:szCs w:val="28"/>
        </w:rPr>
        <w:t>Салаватский</w:t>
      </w:r>
      <w:r>
        <w:rPr>
          <w:b/>
          <w:bCs/>
          <w:sz w:val="28"/>
          <w:szCs w:val="28"/>
        </w:rPr>
        <w:t xml:space="preserve"> </w:t>
      </w:r>
      <w:r w:rsidRPr="00DB088C">
        <w:rPr>
          <w:b/>
          <w:bCs/>
          <w:sz w:val="28"/>
          <w:szCs w:val="28"/>
        </w:rPr>
        <w:t>район Республики Башкортостан</w:t>
      </w:r>
    </w:p>
    <w:p w14:paraId="5A7DA322" w14:textId="1330DD25" w:rsidR="0032784A" w:rsidRDefault="0032784A" w:rsidP="00E9002D">
      <w:pPr>
        <w:widowControl w:val="0"/>
        <w:autoSpaceDE w:val="0"/>
        <w:autoSpaceDN w:val="0"/>
        <w:adjustRightInd w:val="0"/>
        <w:jc w:val="center"/>
        <w:outlineLvl w:val="0"/>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28DB06D6" w:rsidR="0032784A" w:rsidRDefault="007351A2" w:rsidP="00E9002D">
      <w:pPr>
        <w:pStyle w:val="afa"/>
        <w:numPr>
          <w:ilvl w:val="1"/>
          <w:numId w:val="4"/>
        </w:numPr>
        <w:autoSpaceDE w:val="0"/>
        <w:autoSpaceDN w:val="0"/>
        <w:adjustRightInd w:val="0"/>
        <w:spacing w:after="0" w:line="240" w:lineRule="auto"/>
        <w:ind w:left="0" w:firstLine="709"/>
        <w:jc w:val="both"/>
      </w:pPr>
      <w:proofErr w:type="gramStart"/>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в границах муниципального</w:t>
      </w:r>
      <w:r w:rsidR="00E9002D">
        <w:rPr>
          <w:spacing w:val="2"/>
          <w:shd w:val="clear" w:color="auto" w:fill="FFFFFF"/>
        </w:rPr>
        <w:t xml:space="preserve"> </w:t>
      </w:r>
      <w:r>
        <w:rPr>
          <w:spacing w:val="2"/>
          <w:shd w:val="clear" w:color="auto" w:fill="FFFFFF"/>
        </w:rPr>
        <w:t>образования</w:t>
      </w:r>
      <w:proofErr w:type="gramEnd"/>
      <w:r w:rsidR="00E9002D" w:rsidRPr="00E9002D">
        <w:rPr>
          <w:rFonts w:eastAsia="Times New Roman"/>
          <w:lang w:eastAsia="ru-RU"/>
        </w:rPr>
        <w:t xml:space="preserve"> сельского поселения Первомайский сельсовет муниципального района</w:t>
      </w:r>
      <w:r w:rsidR="00E9002D">
        <w:t xml:space="preserve"> </w:t>
      </w:r>
      <w:r w:rsidR="00E9002D" w:rsidRPr="00E9002D">
        <w:rPr>
          <w:rFonts w:eastAsia="Times New Roman"/>
          <w:lang w:eastAsia="ru-RU"/>
        </w:rPr>
        <w:t>Салаватский район Республики Башкортостан</w:t>
      </w:r>
      <w:r w:rsidR="00E9002D">
        <w:t xml:space="preserve"> </w:t>
      </w:r>
      <w:r>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lastRenderedPageBreak/>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3AFBC0F4" w14:textId="64B3F235" w:rsidR="0032784A" w:rsidRDefault="007351A2">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E9002D" w:rsidRPr="00E9002D">
        <w:rPr>
          <w:rFonts w:eastAsia="Times New Roman"/>
          <w:lang w:eastAsia="ru-RU"/>
        </w:rPr>
        <w:t>сельского поселения Первомайский сельсовет муниципального района</w:t>
      </w:r>
      <w:r w:rsidR="00E9002D">
        <w:t xml:space="preserve"> </w:t>
      </w:r>
      <w:r w:rsidR="00E9002D" w:rsidRPr="00E9002D">
        <w:rPr>
          <w:rFonts w:eastAsia="Times New Roman"/>
          <w:lang w:eastAsia="ru-RU"/>
        </w:rPr>
        <w:t>Салаватский район Республики Башкортостан</w:t>
      </w:r>
      <w:r>
        <w:t>,</w:t>
      </w:r>
    </w:p>
    <w:p w14:paraId="2461EB99" w14:textId="2CF45631" w:rsidR="0032784A" w:rsidRDefault="00E9002D" w:rsidP="001D5417">
      <w:pPr>
        <w:numPr>
          <w:ilvl w:val="0"/>
          <w:numId w:val="5"/>
        </w:numPr>
        <w:autoSpaceDE w:val="0"/>
        <w:autoSpaceDN w:val="0"/>
        <w:adjustRightInd w:val="0"/>
        <w:ind w:left="0" w:firstLine="709"/>
        <w:jc w:val="both"/>
      </w:pPr>
      <w:r w:rsidRPr="00E9002D">
        <w:rPr>
          <w:sz w:val="28"/>
          <w:szCs w:val="28"/>
        </w:rPr>
        <w:t>сельского поселения Первомайский сельсовет муниципального района Салаватский район Республики Башкортостан</w:t>
      </w:r>
      <w:proofErr w:type="gramStart"/>
      <w:r w:rsidR="007351A2">
        <w:t>.</w:t>
      </w:r>
      <w:proofErr w:type="gramEnd"/>
      <w:r w:rsidR="007351A2">
        <w:rPr>
          <w:vertAlign w:val="superscript"/>
        </w:rPr>
        <w:footnoteReference w:id="4"/>
      </w:r>
      <w:r>
        <w:t xml:space="preserve"> </w:t>
      </w:r>
      <w:r w:rsidR="007351A2" w:rsidRPr="00E9002D">
        <w:rPr>
          <w:sz w:val="28"/>
          <w:szCs w:val="28"/>
        </w:rPr>
        <w:t>(</w:t>
      </w:r>
      <w:proofErr w:type="gramStart"/>
      <w:r w:rsidR="007351A2" w:rsidRPr="00E9002D">
        <w:rPr>
          <w:sz w:val="28"/>
          <w:szCs w:val="28"/>
        </w:rPr>
        <w:t>д</w:t>
      </w:r>
      <w:proofErr w:type="gramEnd"/>
      <w:r w:rsidR="007351A2" w:rsidRPr="00E9002D">
        <w:rPr>
          <w:sz w:val="28"/>
          <w:szCs w:val="28"/>
        </w:rPr>
        <w:t>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B980FB7" w14:textId="08BEA4D8"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lastRenderedPageBreak/>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E22F9DB" w14:textId="77777777" w:rsidR="009A5D65" w:rsidRDefault="007351A2" w:rsidP="009A5D65">
      <w:pPr>
        <w:autoSpaceDE w:val="0"/>
        <w:autoSpaceDN w:val="0"/>
        <w:adjustRightInd w:val="0"/>
        <w:ind w:firstLine="709"/>
        <w:jc w:val="both"/>
      </w:pPr>
      <w:r>
        <w:rPr>
          <w:sz w:val="28"/>
          <w:szCs w:val="28"/>
        </w:rPr>
        <w:t>на официальном сайте Администрации (Уполномоченного органа)</w:t>
      </w:r>
      <w:r>
        <w:t xml:space="preserve"> </w:t>
      </w:r>
      <w:hyperlink r:id="rId12" w:history="1">
        <w:r w:rsidR="009A5D65" w:rsidRPr="004836E4">
          <w:rPr>
            <w:rStyle w:val="a7"/>
            <w:sz w:val="28"/>
            <w:szCs w:val="28"/>
          </w:rPr>
          <w:t>http://pervomay-sp.ru/</w:t>
        </w:r>
      </w:hyperlink>
      <w:r w:rsidR="009A5D65" w:rsidRPr="0071110C">
        <w:rPr>
          <w:sz w:val="28"/>
          <w:szCs w:val="28"/>
        </w:rPr>
        <w:t>.</w:t>
      </w:r>
    </w:p>
    <w:p w14:paraId="0EFC921F" w14:textId="030F69DD" w:rsidR="0032784A" w:rsidRPr="009A5D65" w:rsidRDefault="009A5D65" w:rsidP="009A5D65">
      <w:pPr>
        <w:autoSpaceDE w:val="0"/>
        <w:autoSpaceDN w:val="0"/>
        <w:adjustRightInd w:val="0"/>
        <w:ind w:firstLine="709"/>
        <w:jc w:val="both"/>
        <w:rPr>
          <w:sz w:val="28"/>
          <w:szCs w:val="28"/>
        </w:rPr>
      </w:pPr>
      <w:r w:rsidRPr="009A5D65">
        <w:rPr>
          <w:sz w:val="28"/>
          <w:szCs w:val="28"/>
        </w:rPr>
        <w:t xml:space="preserve">- </w:t>
      </w:r>
      <w:r w:rsidR="007351A2" w:rsidRPr="009A5D65">
        <w:rPr>
          <w:sz w:val="28"/>
          <w:szCs w:val="28"/>
        </w:rPr>
        <w:t xml:space="preserve">посредством размещения информации на информационных стендах </w:t>
      </w:r>
      <w:r w:rsidR="00081D4F" w:rsidRPr="009A5D65">
        <w:rPr>
          <w:sz w:val="28"/>
          <w:szCs w:val="28"/>
        </w:rPr>
        <w:t xml:space="preserve">в помещениях </w:t>
      </w:r>
      <w:r w:rsidR="007351A2" w:rsidRPr="009A5D65">
        <w:rPr>
          <w:sz w:val="28"/>
          <w:szCs w:val="28"/>
        </w:rPr>
        <w:t>Администрации (Уполномоченного органа)</w:t>
      </w:r>
      <w:r w:rsidR="00C82040" w:rsidRPr="009A5D65">
        <w:rPr>
          <w:sz w:val="28"/>
          <w:szCs w:val="28"/>
        </w:rPr>
        <w:t>,</w:t>
      </w:r>
      <w:r w:rsidR="007351A2" w:rsidRPr="009A5D65">
        <w:rPr>
          <w:sz w:val="28"/>
          <w:szCs w:val="28"/>
        </w:rP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25D5738D"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0BFD390A" w14:textId="77777777"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7777777" w:rsidR="0032784A" w:rsidRDefault="007351A2">
      <w:pPr>
        <w:pStyle w:val="afa"/>
        <w:numPr>
          <w:ilvl w:val="1"/>
          <w:numId w:val="4"/>
        </w:numPr>
        <w:autoSpaceDE w:val="0"/>
        <w:autoSpaceDN w:val="0"/>
        <w:adjustRightInd w:val="0"/>
        <w:spacing w:after="0" w:line="240" w:lineRule="auto"/>
        <w:ind w:left="0" w:firstLine="709"/>
        <w:jc w:val="both"/>
      </w:pPr>
      <w:r>
        <w:lastRenderedPageBreak/>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3F57E6F2"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77777777" w:rsidR="0032784A" w:rsidRDefault="007351A2">
      <w:pPr>
        <w:autoSpaceDE w:val="0"/>
        <w:autoSpaceDN w:val="0"/>
        <w:adjustRightInd w:val="0"/>
        <w:ind w:firstLine="709"/>
        <w:jc w:val="both"/>
        <w:rPr>
          <w:sz w:val="28"/>
          <w:szCs w:val="28"/>
        </w:rPr>
      </w:pPr>
      <w:r>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D292429"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354B6">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77777777"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77777777"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1C4B6753"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w:t>
      </w:r>
      <w:r w:rsidR="00D93DA7" w:rsidRPr="00D93DA7">
        <w:t xml:space="preserve"> </w:t>
      </w:r>
      <w:r w:rsidR="00D93DA7">
        <w:t>информационно-коммуникационной</w:t>
      </w:r>
      <w:r>
        <w:t xml:space="preserve"> сети Интернет.</w:t>
      </w:r>
    </w:p>
    <w:p w14:paraId="4B6CA4C0" w14:textId="77777777" w:rsidR="0032784A" w:rsidRDefault="007351A2" w:rsidP="00A354B6">
      <w:pPr>
        <w:pStyle w:val="afa"/>
        <w:numPr>
          <w:ilvl w:val="1"/>
          <w:numId w:val="4"/>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77777777"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042B944" w14:textId="1755FF2C"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lastRenderedPageBreak/>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2DC35438" w14:textId="0735BCCF" w:rsidR="0032784A" w:rsidRPr="009A5D65" w:rsidRDefault="007351A2" w:rsidP="009A5D65">
      <w:pPr>
        <w:shd w:val="clear" w:color="auto" w:fill="FFFFFF"/>
        <w:ind w:firstLine="426"/>
        <w:jc w:val="both"/>
        <w:rPr>
          <w:sz w:val="28"/>
          <w:szCs w:val="28"/>
        </w:rPr>
      </w:pPr>
      <w:r w:rsidRPr="00A354B6">
        <w:rPr>
          <w:rFonts w:eastAsia="Calibri"/>
          <w:sz w:val="28"/>
          <w:szCs w:val="28"/>
        </w:rPr>
        <w:t>Администраци</w:t>
      </w:r>
      <w:r w:rsidR="0027168B">
        <w:rPr>
          <w:rFonts w:eastAsia="Calibri"/>
          <w:sz w:val="28"/>
          <w:szCs w:val="28"/>
        </w:rPr>
        <w:t xml:space="preserve">я </w:t>
      </w:r>
      <w:r w:rsidR="009A5D65" w:rsidRPr="00E9002D">
        <w:rPr>
          <w:sz w:val="28"/>
          <w:szCs w:val="28"/>
        </w:rPr>
        <w:t>сельского поселения Первомайский сельсовет му</w:t>
      </w:r>
      <w:r w:rsidR="009A5D65">
        <w:rPr>
          <w:sz w:val="28"/>
          <w:szCs w:val="28"/>
        </w:rPr>
        <w:t xml:space="preserve">ниципального </w:t>
      </w:r>
      <w:r w:rsidR="009A5D65" w:rsidRPr="00E9002D">
        <w:rPr>
          <w:sz w:val="28"/>
          <w:szCs w:val="28"/>
        </w:rPr>
        <w:t>района</w:t>
      </w:r>
      <w:r w:rsidR="009A5D65">
        <w:rPr>
          <w:sz w:val="28"/>
          <w:szCs w:val="28"/>
        </w:rPr>
        <w:t xml:space="preserve"> </w:t>
      </w:r>
      <w:r w:rsidR="009A5D65" w:rsidRPr="00E9002D">
        <w:rPr>
          <w:sz w:val="28"/>
          <w:szCs w:val="28"/>
        </w:rPr>
        <w:t>Салаватски</w:t>
      </w:r>
      <w:r w:rsidR="009A5D65">
        <w:rPr>
          <w:sz w:val="28"/>
          <w:szCs w:val="28"/>
        </w:rPr>
        <w:t>й район Республики Башкортостан</w:t>
      </w:r>
    </w:p>
    <w:p w14:paraId="6740E3AD" w14:textId="03F7C609" w:rsidR="0032784A" w:rsidRPr="009A5D65" w:rsidRDefault="007351A2" w:rsidP="009A5D65">
      <w:pPr>
        <w:shd w:val="clear" w:color="auto" w:fill="FFFFFF"/>
        <w:ind w:firstLine="426"/>
        <w:jc w:val="both"/>
        <w:rPr>
          <w:sz w:val="28"/>
          <w:szCs w:val="28"/>
        </w:rPr>
      </w:pPr>
      <w:r>
        <w:rPr>
          <w:rFonts w:eastAsia="Calibri"/>
          <w:sz w:val="20"/>
          <w:szCs w:val="20"/>
        </w:rPr>
        <w:t xml:space="preserve">            </w:t>
      </w:r>
      <w:r w:rsidR="009A5D65">
        <w:rPr>
          <w:rFonts w:eastAsia="Calibri"/>
          <w:sz w:val="20"/>
          <w:szCs w:val="20"/>
        </w:rPr>
        <w:t xml:space="preserve">               </w:t>
      </w:r>
      <w:r w:rsidRPr="00A354B6">
        <w:rPr>
          <w:rFonts w:eastAsia="Calibri"/>
          <w:sz w:val="28"/>
          <w:szCs w:val="28"/>
        </w:rPr>
        <w:t>в лице Уполномоченного органа</w:t>
      </w:r>
      <w:r>
        <w:rPr>
          <w:rFonts w:eastAsia="Calibri"/>
        </w:rPr>
        <w:t xml:space="preserve"> </w:t>
      </w:r>
      <w:r w:rsidR="009A5D65" w:rsidRPr="00E9002D">
        <w:rPr>
          <w:sz w:val="28"/>
          <w:szCs w:val="28"/>
        </w:rPr>
        <w:t>сельского поселения Первомайский сельсовет му</w:t>
      </w:r>
      <w:r w:rsidR="009A5D65">
        <w:rPr>
          <w:sz w:val="28"/>
          <w:szCs w:val="28"/>
        </w:rPr>
        <w:t xml:space="preserve">ниципального </w:t>
      </w:r>
      <w:r w:rsidR="009A5D65" w:rsidRPr="00E9002D">
        <w:rPr>
          <w:sz w:val="28"/>
          <w:szCs w:val="28"/>
        </w:rPr>
        <w:t>района</w:t>
      </w:r>
      <w:r w:rsidR="009A5D65">
        <w:rPr>
          <w:sz w:val="28"/>
          <w:szCs w:val="28"/>
        </w:rPr>
        <w:t xml:space="preserve"> </w:t>
      </w:r>
      <w:r w:rsidR="009A5D65" w:rsidRPr="00E9002D">
        <w:rPr>
          <w:sz w:val="28"/>
          <w:szCs w:val="28"/>
        </w:rPr>
        <w:t>Салаватски</w:t>
      </w:r>
      <w:r w:rsidR="009A5D65">
        <w:rPr>
          <w:sz w:val="28"/>
          <w:szCs w:val="28"/>
        </w:rPr>
        <w:t>й район Республики Башкортостан</w:t>
      </w:r>
      <w:r w:rsidRPr="009A5D65">
        <w:rPr>
          <w:rFonts w:eastAsia="Calibri"/>
        </w:rPr>
        <w:t>.</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77777777" w:rsidR="0032784A" w:rsidRDefault="007351A2">
      <w:pPr>
        <w:pStyle w:val="afa"/>
        <w:autoSpaceDE w:val="0"/>
        <w:autoSpaceDN w:val="0"/>
        <w:adjustRightInd w:val="0"/>
        <w:spacing w:after="0" w:line="240" w:lineRule="auto"/>
        <w:ind w:left="0" w:firstLine="709"/>
        <w:jc w:val="both"/>
      </w:pPr>
      <w:r>
        <w:rPr>
          <w:bCs/>
        </w:rPr>
        <w:t>При предоставлении муниципальной услуги Администрация (Уполномоченный орган) взаимодействует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5F9BC7AD"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502A630C"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lastRenderedPageBreak/>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5213763D"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 (</w:t>
      </w:r>
      <w:r w:rsidRPr="006E45EF">
        <w:t>Уполномоченном органе</w:t>
      </w:r>
      <w:r w:rsidR="008061EC">
        <w:t>)</w:t>
      </w:r>
      <w:r w:rsidRPr="006E45EF">
        <w:t>, для принятия решения о подготовке документации по планировке территории;</w:t>
      </w:r>
    </w:p>
    <w:p w14:paraId="7496EE98" w14:textId="52BA74A3"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 (Уполномоченном органе)</w:t>
      </w:r>
      <w:r w:rsidRPr="006E45EF">
        <w:t>, для принятия решения об утверждении документации по планировке территории;</w:t>
      </w:r>
    </w:p>
    <w:p w14:paraId="00A913E7" w14:textId="77777777"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 (Уполномоченном органе)</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5"/>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129AC1F9" w:rsidR="006E45EF" w:rsidRPr="006E45EF" w:rsidRDefault="006E45EF" w:rsidP="006E45EF">
      <w:pPr>
        <w:pStyle w:val="afa"/>
        <w:spacing w:after="0" w:line="240" w:lineRule="auto"/>
        <w:ind w:left="0" w:firstLine="709"/>
        <w:jc w:val="both"/>
      </w:pPr>
      <w:r w:rsidRPr="006E45EF">
        <w:lastRenderedPageBreak/>
        <w:t>2.</w:t>
      </w:r>
      <w:r>
        <w:t>6</w:t>
      </w:r>
      <w:r w:rsidRPr="006E45EF">
        <w:t xml:space="preserve">.3. Выдача документа, являющегося результатом предоставления муниципальной услуги, в </w:t>
      </w:r>
      <w:r w:rsidR="00FA191D">
        <w:t>Администрации (Уполномоченном органе)</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1E71191"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 (</w:t>
      </w:r>
      <w:r w:rsidRPr="00642F2C">
        <w:t>Уполномоченный орган)</w:t>
      </w:r>
      <w:r w:rsidR="00C77420">
        <w:t>)</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w:t>
      </w:r>
      <w:r w:rsidRPr="00642F2C">
        <w:lastRenderedPageBreak/>
        <w:t xml:space="preserve">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6"/>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7"/>
      </w:r>
      <w:r w:rsidRPr="00083E69">
        <w:t>;</w:t>
      </w:r>
    </w:p>
    <w:p w14:paraId="72E2B39F" w14:textId="76049D8D"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8"/>
      </w:r>
      <w:r w:rsidRPr="00083E69">
        <w:t>;</w:t>
      </w:r>
    </w:p>
    <w:p w14:paraId="2A1D1A9E" w14:textId="462FBE5D" w:rsidR="00F156B8" w:rsidRPr="00083E69" w:rsidRDefault="00F156B8" w:rsidP="00B925EC">
      <w:pPr>
        <w:pStyle w:val="ConsPlusNormal"/>
        <w:ind w:firstLine="709"/>
        <w:jc w:val="both"/>
      </w:pPr>
      <w:r>
        <w:t xml:space="preserve">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w:t>
      </w:r>
      <w:r>
        <w:lastRenderedPageBreak/>
        <w:t>территории подготовлена применительно к особо охраняемой природной территории</w:t>
      </w:r>
      <w:r>
        <w:rPr>
          <w:rStyle w:val="a4"/>
        </w:rPr>
        <w:footnoteReference w:id="9"/>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10"/>
      </w:r>
      <w:r w:rsidRPr="00083E69">
        <w:t>;</w:t>
      </w:r>
    </w:p>
    <w:p w14:paraId="5BA11FDE" w14:textId="65A23466"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1"/>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2"/>
      </w:r>
      <w:r w:rsidR="00C11E13">
        <w:t>;</w:t>
      </w:r>
    </w:p>
    <w:p w14:paraId="76AB2B25" w14:textId="1AA66938"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3"/>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 xml:space="preserve">в распоряжении государственных органов, органов местного </w:t>
      </w:r>
      <w:r w:rsidRPr="00200BDA">
        <w:rPr>
          <w:b/>
          <w:bCs/>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 xml:space="preserve">1)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lastRenderedPageBreak/>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4"/>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2B4DB3B0"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B2610A">
        <w:t>Администрации (</w:t>
      </w:r>
      <w:r w:rsidRPr="001B3D41">
        <w:t>Уполномоченном органе</w:t>
      </w:r>
      <w:r w:rsidR="00B2610A">
        <w:t>)</w:t>
      </w:r>
      <w:r w:rsidRPr="001B3D41">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lastRenderedPageBreak/>
        <w:t>2) по итогам проверки не подтверждено право заявителя принимать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5"/>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52E3AB37"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Администрации (</w:t>
      </w:r>
      <w:r>
        <w:rPr>
          <w:sz w:val="28"/>
          <w:szCs w:val="28"/>
        </w:rPr>
        <w:t>Уполномоченного органа</w:t>
      </w:r>
      <w:r w:rsidR="006F73BB">
        <w:rPr>
          <w:sz w:val="28"/>
          <w:szCs w:val="28"/>
        </w:rPr>
        <w:t>)</w:t>
      </w:r>
      <w:r>
        <w:rPr>
          <w:sz w:val="28"/>
          <w:szCs w:val="28"/>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(Уполномоченного органа)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3BDC2196"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 (</w:t>
      </w:r>
      <w:r w:rsidRPr="00F93C5C">
        <w:t>Уполномоченный орган</w:t>
      </w:r>
      <w:r w:rsidR="006046EA">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 xml:space="preserve">и по электронной почте уведомление, </w:t>
      </w:r>
      <w:r w:rsidRPr="00F93C5C">
        <w:lastRenderedPageBreak/>
        <w:t>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Администрации (Уполномоченного органа) должен быть оборудован информационной табличкой (вывеской), содержащей </w:t>
      </w:r>
      <w:r w:rsidRPr="009B4002">
        <w:rPr>
          <w:sz w:val="28"/>
          <w:szCs w:val="28"/>
        </w:rPr>
        <w:lastRenderedPageBreak/>
        <w:t>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сопровождение инвалидов, имеющих стойкие расстройства </w:t>
      </w:r>
      <w:r w:rsidRPr="009B4002">
        <w:lastRenderedPageBreak/>
        <w:t>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61C9AF3E"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Администрации (Уполномоченного органа)</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76C6EEA3"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 xml:space="preserve">Администрацию </w:t>
      </w:r>
      <w:r w:rsidR="009A2109">
        <w:rPr>
          <w:sz w:val="28"/>
          <w:szCs w:val="28"/>
        </w:rPr>
        <w:lastRenderedPageBreak/>
        <w:t>(</w:t>
      </w:r>
      <w:r>
        <w:rPr>
          <w:sz w:val="28"/>
          <w:szCs w:val="28"/>
        </w:rPr>
        <w:t>Уполномоченный орган</w:t>
      </w:r>
      <w:r w:rsidR="009A2109">
        <w:rPr>
          <w:sz w:val="28"/>
          <w:szCs w:val="28"/>
        </w:rPr>
        <w:t>)</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6C07684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7777777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w:t>
      </w:r>
      <w:r w:rsidRPr="00A354B6">
        <w:rPr>
          <w:sz w:val="28"/>
          <w:szCs w:val="28"/>
        </w:rPr>
        <w:lastRenderedPageBreak/>
        <w:t xml:space="preserve">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77777777"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7FD5548"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Администрации (Уполномоченного органа) либо действия </w:t>
      </w:r>
      <w:r>
        <w:lastRenderedPageBreak/>
        <w:t>(бездействие) должностных лиц Администрации (Уполномоченного органа),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w:t>
      </w:r>
      <w:r>
        <w:rPr>
          <w:sz w:val="28"/>
          <w:szCs w:val="28"/>
        </w:rPr>
        <w:lastRenderedPageBreak/>
        <w:t>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062B39A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14:paraId="16829C59" w14:textId="361D126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44EE2EC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lastRenderedPageBreak/>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93CE502" w:rsidR="0032784A" w:rsidRDefault="007351A2" w:rsidP="00EF4536">
      <w:pPr>
        <w:pStyle w:val="afa"/>
        <w:numPr>
          <w:ilvl w:val="1"/>
          <w:numId w:val="17"/>
        </w:numPr>
        <w:spacing w:after="0" w:line="240" w:lineRule="auto"/>
        <w:ind w:left="0" w:firstLine="70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t> </w:t>
      </w:r>
      <w:r>
        <w:t>г</w:t>
      </w:r>
      <w:proofErr w:type="gramEnd"/>
      <w:r w:rsidR="00AA0DCD">
        <w:t>.</w:t>
      </w:r>
      <w:r>
        <w:t xml:space="preserve"> № 1284.</w:t>
      </w:r>
    </w:p>
    <w:p w14:paraId="7B5A850B" w14:textId="6207CD8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w:t>
      </w:r>
      <w:r>
        <w:lastRenderedPageBreak/>
        <w:t>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292CFB53"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2E6C69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65279789"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3AED5064"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C73EE1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обращения граждан и юридических лиц на нарушения законодательства, в том числе на качество предоставления муниципальной услуги.</w:t>
      </w:r>
    </w:p>
    <w:p w14:paraId="61D44C8B"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28895D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(Уполномоченного органа).</w:t>
      </w:r>
    </w:p>
    <w:p w14:paraId="38DE156B"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Должностные лица Администрации (Уполномоченного органа), структурных подразделений Администрации (Уполномоченного органа) </w:t>
      </w:r>
      <w:r>
        <w:lastRenderedPageBreak/>
        <w:t>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058B07CC"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77777777"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146823" w14:textId="77777777" w:rsidR="0032784A" w:rsidRDefault="007351A2">
      <w:pPr>
        <w:autoSpaceDE w:val="0"/>
        <w:autoSpaceDN w:val="0"/>
        <w:adjustRightInd w:val="0"/>
        <w:ind w:firstLine="709"/>
        <w:jc w:val="both"/>
        <w:rPr>
          <w:bCs/>
          <w:sz w:val="28"/>
          <w:szCs w:val="28"/>
        </w:rPr>
      </w:pPr>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77777777" w:rsidR="0032784A" w:rsidRDefault="007351A2">
      <w:pPr>
        <w:autoSpaceDE w:val="0"/>
        <w:autoSpaceDN w:val="0"/>
        <w:adjustRightInd w:val="0"/>
        <w:ind w:firstLine="709"/>
        <w:jc w:val="both"/>
        <w:rPr>
          <w:bCs/>
          <w:sz w:val="28"/>
          <w:szCs w:val="28"/>
        </w:rPr>
      </w:pPr>
      <w:r>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4B5920C3" w:rsidR="0032784A" w:rsidRDefault="007351A2">
      <w:pPr>
        <w:autoSpaceDE w:val="0"/>
        <w:autoSpaceDN w:val="0"/>
        <w:adjustRightInd w:val="0"/>
        <w:ind w:firstLine="709"/>
        <w:jc w:val="both"/>
        <w:rPr>
          <w:b/>
          <w:bCs/>
          <w:sz w:val="28"/>
          <w:szCs w:val="28"/>
        </w:rPr>
      </w:pPr>
      <w:r>
        <w:rPr>
          <w:sz w:val="28"/>
          <w:szCs w:val="28"/>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578505CF"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3" w:history="1">
        <w:r>
          <w:rPr>
            <w:rStyle w:val="a7"/>
            <w:color w:val="auto"/>
            <w:sz w:val="28"/>
            <w:szCs w:val="28"/>
            <w:u w:val="none"/>
          </w:rPr>
          <w:t>законом</w:t>
        </w:r>
      </w:hyperlink>
      <w:r>
        <w:rPr>
          <w:sz w:val="28"/>
          <w:szCs w:val="28"/>
        </w:rPr>
        <w:t xml:space="preserve"> № 210-ФЗ;</w:t>
      </w:r>
    </w:p>
    <w:p w14:paraId="7EAC378D" w14:textId="77777777" w:rsidR="0032784A" w:rsidRDefault="00E87498">
      <w:pPr>
        <w:autoSpaceDE w:val="0"/>
        <w:autoSpaceDN w:val="0"/>
        <w:adjustRightInd w:val="0"/>
        <w:ind w:firstLine="709"/>
        <w:jc w:val="both"/>
        <w:rPr>
          <w:sz w:val="28"/>
          <w:szCs w:val="28"/>
        </w:rPr>
      </w:pPr>
      <w:hyperlink r:id="rId14"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E87498">
      <w:pPr>
        <w:autoSpaceDE w:val="0"/>
        <w:autoSpaceDN w:val="0"/>
        <w:adjustRightInd w:val="0"/>
        <w:ind w:firstLine="709"/>
        <w:jc w:val="both"/>
        <w:rPr>
          <w:b/>
          <w:sz w:val="28"/>
          <w:szCs w:val="28"/>
        </w:rPr>
      </w:pPr>
      <w:hyperlink r:id="rId15"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 xml:space="preserve">снимает скан-копии с документов, представленных заявителем (представителем заявителя), заверяет скан-копии усиленной </w:t>
      </w:r>
      <w:r>
        <w:lastRenderedPageBreak/>
        <w:t>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A68548F"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 xml:space="preserve">в соответствии с частью 6 статьи 7 Федерального закона № 210-ФЗ. Заявитель </w:t>
      </w:r>
      <w:r>
        <w:lastRenderedPageBreak/>
        <w:t>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6DC3653"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91CD2F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071CF84" w14:textId="58922A9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051749FE"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68B98994"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7"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8" w:name="_Hlk73013323"/>
      <w:bookmarkStart w:id="9"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633"/>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 xml:space="preserve">(указывается наименование документы, </w:t>
      </w:r>
      <w:r>
        <w:lastRenderedPageBreak/>
        <w:t>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029D1094" w14:textId="77777777" w:rsidR="007B131E" w:rsidRDefault="007B131E" w:rsidP="007B131E">
      <w:pPr>
        <w:rPr>
          <w:spacing w:val="-4"/>
          <w:sz w:val="28"/>
          <w:szCs w:val="28"/>
        </w:rPr>
      </w:pP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lastRenderedPageBreak/>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9C73D9B"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6"/>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1E567167"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w:t>
            </w:r>
            <w:r>
              <w:rPr>
                <w:sz w:val="22"/>
                <w:szCs w:val="22"/>
              </w:rPr>
              <w:lastRenderedPageBreak/>
              <w:t xml:space="preserve">услуги, и передача ему 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2F4B1D5C"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w:t>
            </w:r>
            <w:r>
              <w:rPr>
                <w:sz w:val="22"/>
                <w:szCs w:val="22"/>
              </w:rPr>
              <w:lastRenderedPageBreak/>
              <w:t xml:space="preserve">электронного 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w:t>
            </w:r>
            <w:r>
              <w:rPr>
                <w:bCs/>
                <w:sz w:val="22"/>
                <w:szCs w:val="22"/>
              </w:rPr>
              <w:lastRenderedPageBreak/>
              <w:t>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lastRenderedPageBreak/>
              <w:t xml:space="preserve">направление межведомственных </w:t>
            </w:r>
            <w:r>
              <w:rPr>
                <w:bCs/>
                <w:sz w:val="22"/>
                <w:szCs w:val="22"/>
              </w:rPr>
              <w:lastRenderedPageBreak/>
              <w:t>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lastRenderedPageBreak/>
              <w:t xml:space="preserve">в день поступления зарегистрированных </w:t>
            </w:r>
            <w:r w:rsidR="00A62DB0">
              <w:rPr>
                <w:bCs/>
                <w:sz w:val="22"/>
                <w:szCs w:val="22"/>
              </w:rPr>
              <w:lastRenderedPageBreak/>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lastRenderedPageBreak/>
              <w:t xml:space="preserve">лицо, ответственное за предоставление </w:t>
            </w:r>
            <w:r>
              <w:rPr>
                <w:bCs/>
                <w:sz w:val="22"/>
                <w:szCs w:val="22"/>
              </w:rPr>
              <w:lastRenderedPageBreak/>
              <w:t>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lastRenderedPageBreak/>
              <w:t xml:space="preserve">непредставление заявителем по </w:t>
            </w:r>
            <w:r>
              <w:rPr>
                <w:bCs/>
                <w:sz w:val="22"/>
                <w:szCs w:val="22"/>
              </w:rPr>
              <w:lastRenderedPageBreak/>
              <w:t>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lastRenderedPageBreak/>
              <w:t xml:space="preserve">- направление межведомственного </w:t>
            </w:r>
            <w:r>
              <w:rPr>
                <w:sz w:val="22"/>
                <w:szCs w:val="22"/>
              </w:rPr>
              <w:lastRenderedPageBreak/>
              <w:t>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w:t>
            </w:r>
            <w:r>
              <w:rPr>
                <w:bCs/>
                <w:sz w:val="22"/>
                <w:szCs w:val="22"/>
              </w:rPr>
              <w:lastRenderedPageBreak/>
              <w:t>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w:t>
            </w:r>
            <w:r>
              <w:rPr>
                <w:sz w:val="22"/>
                <w:szCs w:val="22"/>
              </w:rPr>
              <w:lastRenderedPageBreak/>
              <w:t xml:space="preserve">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 xml:space="preserve">подготовке </w:t>
            </w:r>
            <w:r w:rsidR="003752FC">
              <w:rPr>
                <w:bCs/>
                <w:sz w:val="22"/>
                <w:szCs w:val="22"/>
              </w:rPr>
              <w:lastRenderedPageBreak/>
              <w:t>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lastRenderedPageBreak/>
              <w:t xml:space="preserve">в течение 1 часа с момента окончания рассмотрения пакета </w:t>
            </w:r>
            <w:r>
              <w:rPr>
                <w:bCs/>
                <w:sz w:val="22"/>
                <w:szCs w:val="22"/>
              </w:rPr>
              <w:lastRenderedPageBreak/>
              <w:t>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 xml:space="preserve">наличие/отсутствие оснований для отказа в предоставлении </w:t>
            </w:r>
            <w:r>
              <w:rPr>
                <w:bCs/>
                <w:sz w:val="22"/>
                <w:szCs w:val="22"/>
              </w:rPr>
              <w:lastRenderedPageBreak/>
              <w:t>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 xml:space="preserve">подготовке документации по </w:t>
            </w:r>
            <w:r w:rsidR="003A5F75">
              <w:rPr>
                <w:bCs/>
                <w:sz w:val="22"/>
                <w:szCs w:val="22"/>
              </w:rPr>
              <w:lastRenderedPageBreak/>
              <w:t>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w:t>
      </w:r>
      <w:r w:rsidRPr="00CF1E80">
        <w:rPr>
          <w:b/>
          <w:sz w:val="28"/>
          <w:szCs w:val="28"/>
        </w:rPr>
        <w:lastRenderedPageBreak/>
        <w:t xml:space="preserve">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w:t>
            </w:r>
            <w:r>
              <w:rPr>
                <w:bCs/>
                <w:sz w:val="22"/>
                <w:szCs w:val="22"/>
              </w:rPr>
              <w:lastRenderedPageBreak/>
              <w:t>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7"/>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56BAA3F9" w:rsidR="00CF1E80" w:rsidRDefault="00CF1E80">
            <w:pPr>
              <w:pStyle w:val="Default"/>
              <w:rPr>
                <w:sz w:val="22"/>
                <w:szCs w:val="22"/>
              </w:rPr>
            </w:pPr>
            <w:r>
              <w:rPr>
                <w:sz w:val="22"/>
                <w:szCs w:val="22"/>
              </w:rPr>
              <w:lastRenderedPageBreak/>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6DB95A6D"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w:t>
            </w:r>
            <w:r>
              <w:rPr>
                <w:sz w:val="22"/>
                <w:szCs w:val="22"/>
              </w:rPr>
              <w:lastRenderedPageBreak/>
              <w:t>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w:t>
            </w:r>
            <w:r>
              <w:rPr>
                <w:sz w:val="22"/>
                <w:szCs w:val="22"/>
              </w:rPr>
              <w:lastRenderedPageBreak/>
              <w:t>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w:t>
            </w:r>
            <w:r>
              <w:rPr>
                <w:sz w:val="22"/>
                <w:szCs w:val="22"/>
              </w:rP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w:t>
            </w:r>
            <w:r>
              <w:rPr>
                <w:sz w:val="22"/>
                <w:szCs w:val="22"/>
              </w:rPr>
              <w:lastRenderedPageBreak/>
              <w:t xml:space="preserve">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8"/>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кодекса Российской </w:t>
            </w:r>
            <w:r>
              <w:lastRenderedPageBreak/>
              <w:t>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lastRenderedPageBreak/>
              <w:t xml:space="preserve">определяется уставом муниципального образования и (или) нормативным правовым актом представительного </w:t>
            </w:r>
            <w:r>
              <w:lastRenderedPageBreak/>
              <w:t xml:space="preserve">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 xml:space="preserve">проведение публичных слушаний / </w:t>
            </w:r>
            <w:r>
              <w:lastRenderedPageBreak/>
              <w:t>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w:t>
            </w:r>
            <w:r>
              <w:lastRenderedPageBreak/>
              <w:t>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E9002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E9002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 xml:space="preserve">г) проведение собрания или собраний участников публичных слушаний (в случае проведения общественных </w:t>
            </w:r>
            <w:r>
              <w:lastRenderedPageBreak/>
              <w:t>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E9002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E9002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lastRenderedPageBreak/>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 xml:space="preserve">муниципального </w:t>
            </w:r>
            <w:r w:rsidR="009573A7">
              <w:rPr>
                <w:spacing w:val="2"/>
              </w:rPr>
              <w:lastRenderedPageBreak/>
              <w:t>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994D" w14:textId="77777777" w:rsidR="000D4327" w:rsidRDefault="000D4327">
      <w:r>
        <w:separator/>
      </w:r>
    </w:p>
  </w:endnote>
  <w:endnote w:type="continuationSeparator" w:id="0">
    <w:p w14:paraId="3F8B7F11" w14:textId="77777777" w:rsidR="000D4327" w:rsidRDefault="000D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B2CCD" w14:textId="77777777" w:rsidR="000D4327" w:rsidRDefault="000D4327">
      <w:r>
        <w:separator/>
      </w:r>
    </w:p>
  </w:footnote>
  <w:footnote w:type="continuationSeparator" w:id="0">
    <w:p w14:paraId="3F180D8C" w14:textId="77777777" w:rsidR="000D4327" w:rsidRDefault="000D4327">
      <w:r>
        <w:continuationSeparator/>
      </w:r>
    </w:p>
  </w:footnote>
  <w:footnote w:id="1">
    <w:p w14:paraId="0E4742CC" w14:textId="77777777" w:rsidR="00E87498" w:rsidRDefault="00E87498">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E87498" w:rsidRDefault="00E87498">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E87498" w:rsidRPr="0098096A" w:rsidRDefault="00E87498">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76DD029E" w14:textId="77777777" w:rsidR="00E87498" w:rsidRDefault="00E8749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2AA0D59" w14:textId="1404953B" w:rsidR="00E87498" w:rsidRDefault="00E8749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5">
    <w:p w14:paraId="69ECFC9C" w14:textId="4F3DFB04" w:rsidR="00E87498" w:rsidRDefault="00E87498" w:rsidP="00230743">
      <w:pPr>
        <w:pStyle w:val="af0"/>
        <w:jc w:val="both"/>
      </w:pPr>
      <w:r>
        <w:rPr>
          <w:rStyle w:val="a4"/>
        </w:rPr>
        <w:footnoteRef/>
      </w:r>
      <w:r>
        <w:t xml:space="preserve"> Согласно пункту 2 статьи 7 Федерального закона № 58-ФЗ</w:t>
      </w:r>
    </w:p>
  </w:footnote>
  <w:footnote w:id="6">
    <w:p w14:paraId="080AA2A0" w14:textId="30A70B2C" w:rsidR="00E87498" w:rsidRDefault="00E87498">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7">
    <w:p w14:paraId="4AE87DB1" w14:textId="598DDE3D" w:rsidR="00E87498" w:rsidRDefault="00E87498">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8">
    <w:p w14:paraId="34752490" w14:textId="61816B09" w:rsidR="00E87498" w:rsidRDefault="00E87498">
      <w:pPr>
        <w:pStyle w:val="af0"/>
      </w:pPr>
      <w:r>
        <w:rPr>
          <w:rStyle w:val="a4"/>
        </w:rPr>
        <w:footnoteRef/>
      </w:r>
      <w:r>
        <w:t xml:space="preserve"> Часть 12.3 статьи 45 </w:t>
      </w:r>
      <w:proofErr w:type="spellStart"/>
      <w:r>
        <w:t>ГрК</w:t>
      </w:r>
      <w:proofErr w:type="spellEnd"/>
      <w:r>
        <w:t xml:space="preserve"> РФ</w:t>
      </w:r>
    </w:p>
  </w:footnote>
  <w:footnote w:id="9">
    <w:p w14:paraId="30A6D851" w14:textId="048E5B9B" w:rsidR="00E87498" w:rsidRDefault="00E87498">
      <w:pPr>
        <w:pStyle w:val="af0"/>
      </w:pPr>
      <w:r>
        <w:rPr>
          <w:rStyle w:val="a4"/>
        </w:rPr>
        <w:footnoteRef/>
      </w:r>
      <w:r>
        <w:t xml:space="preserve"> Часть 12.3 статьи 45 </w:t>
      </w:r>
      <w:proofErr w:type="spellStart"/>
      <w:r>
        <w:t>ГрК</w:t>
      </w:r>
      <w:proofErr w:type="spellEnd"/>
      <w:r>
        <w:t xml:space="preserve"> РФ;</w:t>
      </w:r>
    </w:p>
  </w:footnote>
  <w:footnote w:id="10">
    <w:p w14:paraId="25D1072F" w14:textId="7F018172" w:rsidR="00E87498" w:rsidRDefault="00E87498">
      <w:pPr>
        <w:pStyle w:val="af0"/>
      </w:pPr>
      <w:r>
        <w:rPr>
          <w:rStyle w:val="a4"/>
        </w:rPr>
        <w:footnoteRef/>
      </w:r>
      <w:r>
        <w:t xml:space="preserve"> Часть 12.4 статьи 45 </w:t>
      </w:r>
      <w:proofErr w:type="spellStart"/>
      <w:r>
        <w:t>ГрК</w:t>
      </w:r>
      <w:proofErr w:type="spellEnd"/>
      <w:r>
        <w:t xml:space="preserve"> РФ;</w:t>
      </w:r>
    </w:p>
  </w:footnote>
  <w:footnote w:id="11">
    <w:p w14:paraId="0F507E3E" w14:textId="70BF87C2" w:rsidR="00E87498" w:rsidRDefault="00E87498">
      <w:pPr>
        <w:pStyle w:val="af0"/>
      </w:pPr>
      <w:r>
        <w:rPr>
          <w:rStyle w:val="a4"/>
        </w:rPr>
        <w:footnoteRef/>
      </w:r>
      <w:r>
        <w:t xml:space="preserve"> Часть 12.7 статьи 45 </w:t>
      </w:r>
      <w:proofErr w:type="spellStart"/>
      <w:r>
        <w:t>ГрК</w:t>
      </w:r>
      <w:proofErr w:type="spellEnd"/>
      <w:r>
        <w:t xml:space="preserve"> РФ;</w:t>
      </w:r>
    </w:p>
  </w:footnote>
  <w:footnote w:id="12">
    <w:p w14:paraId="680EADBB" w14:textId="68281F4B" w:rsidR="00E87498" w:rsidRDefault="00E87498">
      <w:pPr>
        <w:pStyle w:val="af0"/>
      </w:pPr>
      <w:r>
        <w:rPr>
          <w:rStyle w:val="a4"/>
        </w:rPr>
        <w:footnoteRef/>
      </w:r>
      <w:r>
        <w:t xml:space="preserve"> Часть 12.10 статьи 45 </w:t>
      </w:r>
      <w:proofErr w:type="spellStart"/>
      <w:r>
        <w:t>ГрК</w:t>
      </w:r>
      <w:proofErr w:type="spellEnd"/>
      <w:r>
        <w:t xml:space="preserve"> РФ;</w:t>
      </w:r>
    </w:p>
  </w:footnote>
  <w:footnote w:id="13">
    <w:p w14:paraId="6F46889B" w14:textId="26DABCA2" w:rsidR="00E87498" w:rsidRDefault="00E87498">
      <w:pPr>
        <w:pStyle w:val="af0"/>
      </w:pPr>
      <w:r>
        <w:rPr>
          <w:rStyle w:val="a4"/>
        </w:rPr>
        <w:footnoteRef/>
      </w:r>
      <w:r>
        <w:t xml:space="preserve"> Часть 12.12 статьи 45 </w:t>
      </w:r>
      <w:proofErr w:type="spellStart"/>
      <w:r>
        <w:t>ГрК</w:t>
      </w:r>
      <w:proofErr w:type="spellEnd"/>
      <w:r>
        <w:t xml:space="preserve"> РФ.</w:t>
      </w:r>
    </w:p>
  </w:footnote>
  <w:footnote w:id="14">
    <w:p w14:paraId="3676C0FA" w14:textId="31617256" w:rsidR="00E87498" w:rsidRPr="001B4780" w:rsidRDefault="00E87498">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5">
    <w:p w14:paraId="2495B841" w14:textId="5656D80C" w:rsidR="00E87498" w:rsidRDefault="00E87498">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6">
    <w:p w14:paraId="24206EA0" w14:textId="77777777" w:rsidR="00E87498" w:rsidRDefault="00E87498" w:rsidP="00CF1E80">
      <w:pPr>
        <w:pStyle w:val="af0"/>
      </w:pPr>
      <w:r>
        <w:rPr>
          <w:rStyle w:val="a4"/>
        </w:rPr>
        <w:footnoteRef/>
      </w:r>
      <w:r>
        <w:t xml:space="preserve"> при наличии технической возможности</w:t>
      </w:r>
    </w:p>
  </w:footnote>
  <w:footnote w:id="17">
    <w:p w14:paraId="0B40BBA8" w14:textId="77777777" w:rsidR="00E87498" w:rsidRDefault="00E87498" w:rsidP="00CF1E80">
      <w:pPr>
        <w:pStyle w:val="af0"/>
      </w:pPr>
      <w:r>
        <w:rPr>
          <w:rStyle w:val="a4"/>
        </w:rPr>
        <w:footnoteRef/>
      </w:r>
      <w:r>
        <w:t xml:space="preserve"> при наличии технической возможности</w:t>
      </w:r>
    </w:p>
  </w:footnote>
  <w:footnote w:id="18">
    <w:p w14:paraId="6D190DA8" w14:textId="565B3989" w:rsidR="00E87498" w:rsidRDefault="00E87498">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9D9438F"/>
    <w:multiLevelType w:val="hybridMultilevel"/>
    <w:tmpl w:val="AC9C6646"/>
    <w:lvl w:ilvl="0" w:tplc="C0B8CB5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7">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9">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6"/>
  </w:num>
  <w:num w:numId="7">
    <w:abstractNumId w:val="37"/>
  </w:num>
  <w:num w:numId="8">
    <w:abstractNumId w:val="18"/>
  </w:num>
  <w:num w:numId="9">
    <w:abstractNumId w:val="25"/>
  </w:num>
  <w:num w:numId="10">
    <w:abstractNumId w:val="35"/>
  </w:num>
  <w:num w:numId="11">
    <w:abstractNumId w:val="14"/>
  </w:num>
  <w:num w:numId="12">
    <w:abstractNumId w:val="0"/>
  </w:num>
  <w:num w:numId="13">
    <w:abstractNumId w:val="26"/>
  </w:num>
  <w:num w:numId="14">
    <w:abstractNumId w:val="32"/>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6"/>
  </w:num>
  <w:num w:numId="19">
    <w:abstractNumId w:val="21"/>
  </w:num>
  <w:num w:numId="20">
    <w:abstractNumId w:val="23"/>
  </w:num>
  <w:num w:numId="21">
    <w:abstractNumId w:val="39"/>
  </w:num>
  <w:num w:numId="22">
    <w:abstractNumId w:val="7"/>
  </w:num>
  <w:num w:numId="23">
    <w:abstractNumId w:val="5"/>
  </w:num>
  <w:num w:numId="24">
    <w:abstractNumId w:val="3"/>
  </w:num>
  <w:num w:numId="2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
  </w:num>
  <w:num w:numId="33">
    <w:abstractNumId w:val="29"/>
  </w:num>
  <w:num w:numId="34">
    <w:abstractNumId w:val="38"/>
  </w:num>
  <w:num w:numId="35">
    <w:abstractNumId w:val="4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 w:numId="4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4327"/>
    <w:rsid w:val="000D7525"/>
    <w:rsid w:val="000D7F02"/>
    <w:rsid w:val="000E0FF2"/>
    <w:rsid w:val="000E4C6D"/>
    <w:rsid w:val="000E79C7"/>
    <w:rsid w:val="000F0690"/>
    <w:rsid w:val="000F100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346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7F7321"/>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5D65"/>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175"/>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E35"/>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91A"/>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498"/>
    <w:rsid w:val="00E87CB6"/>
    <w:rsid w:val="00E9002D"/>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023"/>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customStyle="1" w:styleId="aff7">
    <w:name w:val="Стиль"/>
    <w:rsid w:val="00E9002D"/>
    <w:pPr>
      <w:widowControl w:val="0"/>
      <w:autoSpaceDE w:val="0"/>
      <w:autoSpaceDN w:val="0"/>
      <w:adjustRightInd w:val="0"/>
    </w:pPr>
    <w:rPr>
      <w:rFonts w:eastAsia="Times New Roman"/>
      <w:sz w:val="24"/>
      <w:szCs w:val="24"/>
    </w:rPr>
  </w:style>
  <w:style w:type="paragraph" w:customStyle="1" w:styleId="ConsTitle">
    <w:name w:val="ConsTitle"/>
    <w:rsid w:val="00E9002D"/>
    <w:pPr>
      <w:widowControl w:val="0"/>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customStyle="1" w:styleId="aff7">
    <w:name w:val="Стиль"/>
    <w:rsid w:val="00E9002D"/>
    <w:pPr>
      <w:widowControl w:val="0"/>
      <w:autoSpaceDE w:val="0"/>
      <w:autoSpaceDN w:val="0"/>
      <w:adjustRightInd w:val="0"/>
    </w:pPr>
    <w:rPr>
      <w:rFonts w:eastAsia="Times New Roman"/>
      <w:sz w:val="24"/>
      <w:szCs w:val="24"/>
    </w:rPr>
  </w:style>
  <w:style w:type="paragraph" w:customStyle="1" w:styleId="ConsTitle">
    <w:name w:val="ConsTitle"/>
    <w:rsid w:val="00E9002D"/>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ervomay-s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vomay-sp.ru/" TargetMode="External"/><Relationship Id="rId5" Type="http://schemas.microsoft.com/office/2007/relationships/stylesWithEffects" Target="stylesWithEffect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BDACE-24B0-433A-A809-6C864668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21276</Words>
  <Characters>121277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2</cp:revision>
  <cp:lastPrinted>2020-09-24T11:21:00Z</cp:lastPrinted>
  <dcterms:created xsi:type="dcterms:W3CDTF">2022-09-28T03:11:00Z</dcterms:created>
  <dcterms:modified xsi:type="dcterms:W3CDTF">2022-09-28T03:11:00Z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